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6F623" w14:textId="77777777" w:rsidR="00471C2B" w:rsidRDefault="00471C2B" w:rsidP="005646E6">
      <w:pPr>
        <w:pStyle w:val="1"/>
      </w:pPr>
    </w:p>
    <w:p w14:paraId="3C463FBD" w14:textId="77777777" w:rsidR="00471C2B" w:rsidRDefault="00471C2B" w:rsidP="005646E6">
      <w:pPr>
        <w:pStyle w:val="1"/>
      </w:pPr>
    </w:p>
    <w:p w14:paraId="45C4A905" w14:textId="77777777" w:rsidR="00471C2B" w:rsidRDefault="00471C2B" w:rsidP="005646E6">
      <w:pPr>
        <w:pStyle w:val="1"/>
      </w:pPr>
    </w:p>
    <w:p w14:paraId="01C3D2AD" w14:textId="77777777" w:rsidR="00471C2B" w:rsidRDefault="00471C2B" w:rsidP="005646E6">
      <w:pPr>
        <w:pStyle w:val="1"/>
      </w:pPr>
    </w:p>
    <w:p w14:paraId="544F9EFC" w14:textId="77777777" w:rsidR="00471C2B" w:rsidRDefault="00471C2B" w:rsidP="005646E6">
      <w:pPr>
        <w:pStyle w:val="1"/>
      </w:pPr>
    </w:p>
    <w:p w14:paraId="5CCD54F0" w14:textId="77777777" w:rsidR="00471C2B" w:rsidRDefault="00471C2B" w:rsidP="005646E6">
      <w:pPr>
        <w:pStyle w:val="1"/>
      </w:pPr>
    </w:p>
    <w:p w14:paraId="5AA623BD" w14:textId="77777777" w:rsidR="00471C2B" w:rsidRDefault="00471C2B" w:rsidP="005646E6">
      <w:pPr>
        <w:pStyle w:val="1"/>
      </w:pPr>
    </w:p>
    <w:p w14:paraId="0B3265A5" w14:textId="77777777" w:rsidR="00471C2B" w:rsidRDefault="00471C2B" w:rsidP="005646E6">
      <w:pPr>
        <w:pStyle w:val="1"/>
      </w:pPr>
    </w:p>
    <w:p w14:paraId="5F22AAC2" w14:textId="77777777" w:rsidR="00471C2B" w:rsidRDefault="00471C2B" w:rsidP="005646E6">
      <w:pPr>
        <w:pStyle w:val="1"/>
      </w:pPr>
    </w:p>
    <w:p w14:paraId="742A741C" w14:textId="2BD54C20" w:rsidR="00471C2B" w:rsidRPr="002A7994" w:rsidRDefault="00471C2B" w:rsidP="002A7994">
      <w:pPr>
        <w:pStyle w:val="1"/>
        <w:rPr>
          <w:sz w:val="52"/>
          <w:u w:val="none"/>
        </w:rPr>
      </w:pPr>
      <w:r>
        <w:rPr>
          <w:sz w:val="52"/>
          <w:u w:val="none"/>
        </w:rPr>
        <w:t>ФАОП ДО</w:t>
      </w:r>
      <w:bookmarkStart w:id="0" w:name="_GoBack"/>
      <w:bookmarkEnd w:id="0"/>
    </w:p>
    <w:p w14:paraId="1BB5515B" w14:textId="77777777" w:rsidR="00471C2B" w:rsidRDefault="00471C2B" w:rsidP="00471C2B">
      <w:pPr>
        <w:jc w:val="center"/>
        <w:rPr>
          <w:sz w:val="44"/>
        </w:rPr>
      </w:pPr>
    </w:p>
    <w:p w14:paraId="7508156C" w14:textId="24F2409B" w:rsidR="00471C2B" w:rsidRPr="00471C2B" w:rsidRDefault="00471C2B" w:rsidP="00471C2B">
      <w:pPr>
        <w:pStyle w:val="1"/>
        <w:rPr>
          <w:b w:val="0"/>
          <w:sz w:val="48"/>
          <w:u w:val="none"/>
        </w:rPr>
      </w:pPr>
      <w:r w:rsidRPr="00471C2B">
        <w:rPr>
          <w:b w:val="0"/>
          <w:sz w:val="22"/>
          <w:u w:val="none"/>
        </w:rPr>
        <w:t>ДЛЯ ОБУЧАЮЩИХСЯ С НАРУШЕНИЯМИ ОПОРНО-ДВИГАТЕЛЬНОГО АППАРАТА (ДАЛЕЕ - НОДА)</w:t>
      </w:r>
    </w:p>
    <w:p w14:paraId="54CFABAC" w14:textId="77777777" w:rsidR="00471C2B" w:rsidRDefault="00471C2B" w:rsidP="005646E6">
      <w:pPr>
        <w:pStyle w:val="1"/>
      </w:pPr>
    </w:p>
    <w:p w14:paraId="30840C75" w14:textId="77777777" w:rsidR="00471C2B" w:rsidRDefault="00471C2B" w:rsidP="005646E6">
      <w:pPr>
        <w:pStyle w:val="1"/>
      </w:pPr>
    </w:p>
    <w:p w14:paraId="7C595441" w14:textId="77777777" w:rsidR="00471C2B" w:rsidRDefault="00471C2B" w:rsidP="005646E6">
      <w:pPr>
        <w:pStyle w:val="1"/>
      </w:pPr>
    </w:p>
    <w:p w14:paraId="13EB9D5E" w14:textId="77777777" w:rsidR="00471C2B" w:rsidRDefault="00471C2B" w:rsidP="005646E6">
      <w:pPr>
        <w:pStyle w:val="1"/>
      </w:pPr>
    </w:p>
    <w:p w14:paraId="295AA1C1" w14:textId="77777777" w:rsidR="00471C2B" w:rsidRDefault="00471C2B" w:rsidP="005646E6">
      <w:pPr>
        <w:pStyle w:val="1"/>
      </w:pPr>
    </w:p>
    <w:p w14:paraId="28D2E828" w14:textId="7CA54CF3" w:rsidR="00471C2B" w:rsidRDefault="00471C2B" w:rsidP="005646E6">
      <w:pPr>
        <w:pStyle w:val="1"/>
      </w:pPr>
    </w:p>
    <w:p w14:paraId="6C8613E4" w14:textId="6EB5F75A" w:rsidR="00471C2B" w:rsidRDefault="00471C2B" w:rsidP="00471C2B"/>
    <w:p w14:paraId="55DF3CB1" w14:textId="70283C06" w:rsidR="00471C2B" w:rsidRDefault="00471C2B" w:rsidP="00471C2B"/>
    <w:p w14:paraId="52939755" w14:textId="03217A1D" w:rsidR="00471C2B" w:rsidRDefault="00471C2B" w:rsidP="00471C2B"/>
    <w:p w14:paraId="36566308" w14:textId="2B22021A" w:rsidR="00471C2B" w:rsidRDefault="00471C2B" w:rsidP="00471C2B"/>
    <w:p w14:paraId="52B761E8" w14:textId="77777777" w:rsidR="00471C2B" w:rsidRPr="00471C2B" w:rsidRDefault="00471C2B" w:rsidP="00471C2B"/>
    <w:p w14:paraId="1476F5A2" w14:textId="77777777" w:rsidR="00471C2B" w:rsidRDefault="00471C2B" w:rsidP="005646E6">
      <w:pPr>
        <w:pStyle w:val="1"/>
      </w:pPr>
    </w:p>
    <w:p w14:paraId="227E879D" w14:textId="77777777" w:rsidR="00471C2B" w:rsidRDefault="00471C2B" w:rsidP="005646E6">
      <w:pPr>
        <w:pStyle w:val="1"/>
      </w:pPr>
    </w:p>
    <w:p w14:paraId="1388FA7E" w14:textId="77777777" w:rsidR="00471C2B" w:rsidRDefault="00471C2B" w:rsidP="005646E6">
      <w:pPr>
        <w:pStyle w:val="1"/>
      </w:pPr>
    </w:p>
    <w:p w14:paraId="247B0086" w14:textId="77777777" w:rsidR="00471C2B" w:rsidRDefault="00471C2B" w:rsidP="005646E6">
      <w:pPr>
        <w:pStyle w:val="1"/>
      </w:pPr>
    </w:p>
    <w:p w14:paraId="4C463E44" w14:textId="77777777" w:rsidR="00471C2B" w:rsidRDefault="00471C2B" w:rsidP="005646E6">
      <w:pPr>
        <w:pStyle w:val="1"/>
      </w:pPr>
    </w:p>
    <w:p w14:paraId="5E1FBF38" w14:textId="77777777" w:rsidR="00471C2B" w:rsidRDefault="00471C2B" w:rsidP="005646E6">
      <w:pPr>
        <w:pStyle w:val="1"/>
      </w:pPr>
    </w:p>
    <w:p w14:paraId="73DAB81E" w14:textId="77777777" w:rsidR="00471C2B" w:rsidRDefault="00471C2B" w:rsidP="005646E6">
      <w:pPr>
        <w:pStyle w:val="1"/>
      </w:pPr>
    </w:p>
    <w:p w14:paraId="422EA53E" w14:textId="77777777" w:rsidR="00471C2B" w:rsidRDefault="00471C2B" w:rsidP="005646E6">
      <w:pPr>
        <w:pStyle w:val="1"/>
      </w:pPr>
    </w:p>
    <w:p w14:paraId="3A39A1A0" w14:textId="77777777" w:rsidR="00471C2B" w:rsidRDefault="00471C2B" w:rsidP="005646E6">
      <w:pPr>
        <w:pStyle w:val="1"/>
      </w:pPr>
    </w:p>
    <w:p w14:paraId="504BCD8D" w14:textId="77777777" w:rsidR="00471C2B" w:rsidRDefault="00471C2B" w:rsidP="005646E6">
      <w:pPr>
        <w:pStyle w:val="1"/>
      </w:pPr>
    </w:p>
    <w:p w14:paraId="751F0BA6" w14:textId="77777777" w:rsidR="00471C2B" w:rsidRDefault="00471C2B" w:rsidP="005646E6">
      <w:pPr>
        <w:pStyle w:val="1"/>
      </w:pPr>
    </w:p>
    <w:p w14:paraId="2945D692" w14:textId="77777777" w:rsidR="00471C2B" w:rsidRDefault="00471C2B" w:rsidP="005646E6">
      <w:pPr>
        <w:pStyle w:val="1"/>
      </w:pPr>
    </w:p>
    <w:p w14:paraId="3A197C83" w14:textId="77777777" w:rsidR="00471C2B" w:rsidRDefault="00471C2B" w:rsidP="005646E6">
      <w:pPr>
        <w:pStyle w:val="1"/>
      </w:pPr>
    </w:p>
    <w:p w14:paraId="3B331334" w14:textId="77777777" w:rsidR="00471C2B" w:rsidRDefault="00471C2B" w:rsidP="005646E6">
      <w:pPr>
        <w:pStyle w:val="1"/>
      </w:pPr>
    </w:p>
    <w:p w14:paraId="5C1EF943" w14:textId="77777777" w:rsidR="00471C2B" w:rsidRDefault="00471C2B" w:rsidP="005646E6">
      <w:pPr>
        <w:pStyle w:val="1"/>
      </w:pPr>
    </w:p>
    <w:p w14:paraId="55DB17E9" w14:textId="77777777" w:rsidR="00471C2B" w:rsidRDefault="00471C2B" w:rsidP="005646E6">
      <w:pPr>
        <w:pStyle w:val="1"/>
      </w:pPr>
    </w:p>
    <w:p w14:paraId="278427BC" w14:textId="2B4D7700" w:rsidR="005646E6" w:rsidRDefault="005646E6" w:rsidP="005646E6">
      <w:pPr>
        <w:pStyle w:val="1"/>
      </w:pPr>
      <w:r>
        <w:t>II. Целевой раздел Программы.</w:t>
      </w:r>
    </w:p>
    <w:p w14:paraId="13F50CA6" w14:textId="77777777" w:rsidR="005646E6" w:rsidRDefault="005646E6" w:rsidP="005646E6"/>
    <w:p w14:paraId="3AF2FC5E" w14:textId="77777777" w:rsidR="005646E6" w:rsidRDefault="005646E6" w:rsidP="005646E6">
      <w:r>
        <w:lastRenderedPageBreak/>
        <w:t>10. Пояснительная записка.</w:t>
      </w:r>
    </w:p>
    <w:p w14:paraId="16C8879B" w14:textId="77777777" w:rsidR="005646E6" w:rsidRDefault="005646E6" w:rsidP="005646E6">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2606F68A" w14:textId="77777777" w:rsidR="005646E6" w:rsidRDefault="005646E6" w:rsidP="005646E6">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42CCC91" w14:textId="77777777" w:rsidR="005646E6" w:rsidRDefault="005646E6" w:rsidP="005646E6">
      <w:r>
        <w:t>10.2. Задачи Программы:</w:t>
      </w:r>
    </w:p>
    <w:p w14:paraId="75B0DEF8" w14:textId="77777777" w:rsidR="005646E6" w:rsidRDefault="005646E6" w:rsidP="005646E6">
      <w:r>
        <w:t>реализация содержания АОП ДО;</w:t>
      </w:r>
    </w:p>
    <w:p w14:paraId="1D66B985" w14:textId="77777777" w:rsidR="005646E6" w:rsidRDefault="005646E6" w:rsidP="005646E6">
      <w:r>
        <w:t>коррекция недостатков психофизического развития обучающихся с ОВЗ;</w:t>
      </w:r>
    </w:p>
    <w:p w14:paraId="08E7ECAD" w14:textId="77777777" w:rsidR="005646E6" w:rsidRDefault="005646E6" w:rsidP="005646E6">
      <w:r>
        <w:t>охрана и укрепление физического и психического здоровья обучающихся с ОВЗ, в том числе их эмоционального благополучия;</w:t>
      </w:r>
    </w:p>
    <w:p w14:paraId="446F55A8" w14:textId="77777777" w:rsidR="005646E6" w:rsidRDefault="005646E6" w:rsidP="005646E6">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7E35D955" w14:textId="77777777" w:rsidR="005646E6" w:rsidRDefault="005646E6" w:rsidP="005646E6">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72DF80C5" w14:textId="77777777" w:rsidR="005646E6" w:rsidRDefault="005646E6" w:rsidP="005646E6">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35BFF2E" w14:textId="77777777" w:rsidR="005646E6" w:rsidRDefault="005646E6" w:rsidP="005646E6">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B5933B1" w14:textId="77777777" w:rsidR="005646E6" w:rsidRDefault="005646E6" w:rsidP="005646E6">
      <w:r>
        <w:t>формирование социокультурной среды, соответствующей психофизическим и индивидуальным особенностям развития обучающихся с ОВЗ;</w:t>
      </w:r>
    </w:p>
    <w:p w14:paraId="2820FF0B" w14:textId="77777777" w:rsidR="005646E6" w:rsidRDefault="005646E6" w:rsidP="005646E6">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14E518A6" w14:textId="77777777" w:rsidR="005646E6" w:rsidRDefault="005646E6" w:rsidP="005646E6">
      <w:r>
        <w:t>обеспечение преемственности целей, задач и содержания дошкольного и начального общего образования.</w:t>
      </w:r>
    </w:p>
    <w:p w14:paraId="33EF4F01" w14:textId="77777777" w:rsidR="005646E6" w:rsidRDefault="005646E6" w:rsidP="005646E6">
      <w:r>
        <w:t>10.3. В соответствии со Стандартом Программа построена на следующих принципах:</w:t>
      </w:r>
    </w:p>
    <w:p w14:paraId="7EB6A3C3" w14:textId="77777777" w:rsidR="005646E6" w:rsidRDefault="005646E6" w:rsidP="005646E6">
      <w:r>
        <w:t>1. Поддержка разнообразия детства.</w:t>
      </w:r>
    </w:p>
    <w:p w14:paraId="3FB57E34" w14:textId="77777777" w:rsidR="005646E6" w:rsidRDefault="005646E6" w:rsidP="005646E6">
      <w:r>
        <w:t>2. Сохранение уникальности и самоценности детства как важного этапа в общем развитии человека.</w:t>
      </w:r>
    </w:p>
    <w:p w14:paraId="30B76F3A" w14:textId="77777777" w:rsidR="005646E6" w:rsidRDefault="005646E6" w:rsidP="005646E6">
      <w:r>
        <w:t>3. Позитивная социализация ребенка.</w:t>
      </w:r>
    </w:p>
    <w:p w14:paraId="0832D1DA" w14:textId="77777777" w:rsidR="005646E6" w:rsidRDefault="005646E6" w:rsidP="005646E6">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20A93A24" w14:textId="77777777" w:rsidR="005646E6" w:rsidRDefault="005646E6" w:rsidP="005646E6">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728356C" w14:textId="77777777" w:rsidR="005646E6" w:rsidRDefault="005646E6" w:rsidP="005646E6">
      <w:r>
        <w:t>6. Сотрудничество Организации с семьей.</w:t>
      </w:r>
    </w:p>
    <w:p w14:paraId="7C962881" w14:textId="77777777" w:rsidR="005646E6" w:rsidRDefault="005646E6" w:rsidP="005646E6">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130C455" w14:textId="70194905" w:rsidR="00085474" w:rsidRDefault="00085474"/>
    <w:p w14:paraId="1F3D4349" w14:textId="77777777" w:rsidR="005646E6" w:rsidRDefault="005646E6" w:rsidP="005646E6">
      <w:r>
        <w:t>10.3.4. Специфические принципы и подходы к формированию АОП ДО для обучающихся с НО ДА:</w:t>
      </w:r>
    </w:p>
    <w:p w14:paraId="0C4B1D17" w14:textId="77777777" w:rsidR="005646E6" w:rsidRDefault="005646E6" w:rsidP="005646E6">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38A7BF77" w14:textId="77777777" w:rsidR="005646E6" w:rsidRDefault="005646E6" w:rsidP="005646E6">
      <w:r>
        <w:t xml:space="preserve">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w:t>
      </w:r>
      <w:r>
        <w:lastRenderedPageBreak/>
        <w:t>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16691658" w14:textId="77777777" w:rsidR="005646E6" w:rsidRDefault="005646E6" w:rsidP="005646E6">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588AE6D7" w14:textId="77777777" w:rsidR="005646E6" w:rsidRDefault="005646E6" w:rsidP="005646E6">
      <w: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63C69AC6" w14:textId="77777777" w:rsidR="005646E6" w:rsidRDefault="005646E6" w:rsidP="005646E6">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51344A6" w14:textId="0FDEA924" w:rsidR="005646E6" w:rsidRDefault="005646E6"/>
    <w:p w14:paraId="6C0B83EC" w14:textId="10D0D745" w:rsidR="005646E6" w:rsidRDefault="005646E6"/>
    <w:p w14:paraId="36DF2026" w14:textId="28E1207B" w:rsidR="005646E6" w:rsidRDefault="005646E6"/>
    <w:p w14:paraId="45F800B7" w14:textId="77777777" w:rsidR="005646E6" w:rsidRDefault="005646E6" w:rsidP="005646E6">
      <w:r>
        <w:t>10.4. Планируемые результаты.</w:t>
      </w:r>
    </w:p>
    <w:p w14:paraId="56404F9C" w14:textId="77777777" w:rsidR="005646E6" w:rsidRDefault="005646E6" w:rsidP="005646E6">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C3AF96C" w14:textId="77777777" w:rsidR="005646E6" w:rsidRDefault="005646E6" w:rsidP="005646E6">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FA7DDE2" w14:textId="37C8ADAD" w:rsidR="005646E6" w:rsidRDefault="005646E6"/>
    <w:p w14:paraId="4265638A" w14:textId="77777777" w:rsidR="005646E6" w:rsidRDefault="005646E6" w:rsidP="005646E6">
      <w:r>
        <w:t>10.4.4. Целевые ориентиры реализации АОП ДО для обучающихся с НОДА.</w:t>
      </w:r>
    </w:p>
    <w:p w14:paraId="46A877A1" w14:textId="77777777" w:rsidR="005646E6" w:rsidRDefault="005646E6" w:rsidP="005646E6">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14:paraId="480234CD" w14:textId="77777777" w:rsidR="005646E6" w:rsidRDefault="005646E6" w:rsidP="005646E6">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17B08A18" w14:textId="77777777" w:rsidR="005646E6" w:rsidRDefault="005646E6" w:rsidP="005646E6">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6AAE8A97" w14:textId="77777777" w:rsidR="005646E6" w:rsidRDefault="005646E6" w:rsidP="005646E6">
      <w:r>
        <w:t>10.4.4.1. Целевые ориентиры младенческого возраста - к концу первого полугодия жизни ребенок:</w:t>
      </w:r>
    </w:p>
    <w:p w14:paraId="4507B4D2" w14:textId="77777777" w:rsidR="005646E6" w:rsidRDefault="005646E6" w:rsidP="005646E6">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14:paraId="53B0C0B1" w14:textId="77777777" w:rsidR="005646E6" w:rsidRDefault="005646E6" w:rsidP="005646E6">
      <w:r>
        <w:t>2) оживляется, подает голос, когда на него смотрят или к нему обращаются, переводит взгляд с одного говорящего человека на другого;</w:t>
      </w:r>
    </w:p>
    <w:p w14:paraId="3EDD2F6D" w14:textId="77777777" w:rsidR="005646E6" w:rsidRDefault="005646E6" w:rsidP="005646E6">
      <w:r>
        <w:t>3) произносит отдельные лепетные слоги;</w:t>
      </w:r>
    </w:p>
    <w:p w14:paraId="46713C5E" w14:textId="77777777" w:rsidR="005646E6" w:rsidRDefault="005646E6" w:rsidP="005646E6">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14:paraId="0125BED7" w14:textId="77777777" w:rsidR="005646E6" w:rsidRDefault="005646E6" w:rsidP="005646E6">
      <w:r>
        <w:lastRenderedPageBreak/>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14:paraId="2016E5AB" w14:textId="77777777" w:rsidR="005646E6" w:rsidRDefault="005646E6" w:rsidP="005646E6">
      <w:r>
        <w:t>6) находит глазами невидимый источник звука, внимательно смотрит на объект, издающий звук;</w:t>
      </w:r>
    </w:p>
    <w:p w14:paraId="2975A75E" w14:textId="77777777" w:rsidR="005646E6" w:rsidRDefault="005646E6" w:rsidP="005646E6">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14:paraId="21A282C0" w14:textId="77777777" w:rsidR="005646E6" w:rsidRDefault="005646E6" w:rsidP="005646E6">
      <w:r>
        <w:t>10.4.4.2. Целевые ориентиры младенческого возраста - к концу первого года жизни ребенок:</w:t>
      </w:r>
    </w:p>
    <w:p w14:paraId="727EC76B" w14:textId="77777777" w:rsidR="005646E6" w:rsidRDefault="005646E6" w:rsidP="005646E6">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14:paraId="04B536E5" w14:textId="77777777" w:rsidR="005646E6" w:rsidRDefault="005646E6" w:rsidP="005646E6">
      <w:r>
        <w:t>2) использует указательный жест и понимает несколько жестов: указательный, "до свидания", "иди ко мне", "нельзя";</w:t>
      </w:r>
    </w:p>
    <w:p w14:paraId="370790FC" w14:textId="77777777" w:rsidR="005646E6" w:rsidRDefault="005646E6" w:rsidP="005646E6">
      <w:r>
        <w:t>3) реагирует на имя - поворачивается, когда его зовут;</w:t>
      </w:r>
    </w:p>
    <w:p w14:paraId="3851EA51" w14:textId="77777777" w:rsidR="005646E6" w:rsidRDefault="005646E6" w:rsidP="005646E6">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14:paraId="3996E5F1" w14:textId="77777777" w:rsidR="005646E6" w:rsidRDefault="005646E6" w:rsidP="005646E6">
      <w: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14:paraId="6D001116" w14:textId="77777777" w:rsidR="005646E6" w:rsidRDefault="005646E6" w:rsidP="005646E6">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14:paraId="369C5E39" w14:textId="77777777" w:rsidR="005646E6" w:rsidRDefault="005646E6" w:rsidP="005646E6">
      <w:r>
        <w:t>7) охотно слушает детские стишки, песенки, игру на музыкальных инструментах, рассматривает картинки, узнает, что на них изображено;</w:t>
      </w:r>
    </w:p>
    <w:p w14:paraId="27D77378" w14:textId="77777777" w:rsidR="005646E6" w:rsidRDefault="005646E6" w:rsidP="005646E6">
      <w:r>
        <w:t>8) проявляет двигательную активность;</w:t>
      </w:r>
    </w:p>
    <w:p w14:paraId="0F75965E" w14:textId="77777777" w:rsidR="005646E6" w:rsidRDefault="005646E6" w:rsidP="005646E6">
      <w:r>
        <w:t>9) пьет из чашки, ест руками.</w:t>
      </w:r>
    </w:p>
    <w:p w14:paraId="2D164A79" w14:textId="77777777" w:rsidR="005646E6" w:rsidRDefault="005646E6" w:rsidP="005646E6">
      <w:r>
        <w:t>10.4.4.3. Целевые ориентиры раннего возраста - к трем годам ребенок:</w:t>
      </w:r>
    </w:p>
    <w:p w14:paraId="4B33D1E2" w14:textId="77777777" w:rsidR="005646E6" w:rsidRDefault="005646E6" w:rsidP="005646E6">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1E07A159" w14:textId="77777777" w:rsidR="005646E6" w:rsidRDefault="005646E6" w:rsidP="005646E6">
      <w:r>
        <w:t>2) стремится к общению с педагогическим работником, активно подражает им в движениях и действиях;</w:t>
      </w:r>
    </w:p>
    <w:p w14:paraId="25C5896F" w14:textId="77777777" w:rsidR="005646E6" w:rsidRDefault="005646E6" w:rsidP="005646E6">
      <w:r>
        <w:t>3) понимает речь, знает названия окружающих предметов и игрушек;</w:t>
      </w:r>
    </w:p>
    <w:p w14:paraId="26362059" w14:textId="77777777" w:rsidR="005646E6" w:rsidRDefault="005646E6" w:rsidP="005646E6">
      <w:r>
        <w:t>4) проявляет интерес к другим детям, наблюдая за их действиями и подражает им;</w:t>
      </w:r>
    </w:p>
    <w:p w14:paraId="0583B294" w14:textId="77777777" w:rsidR="005646E6" w:rsidRDefault="005646E6" w:rsidP="005646E6">
      <w:r>
        <w:t>5) проявляет самостоятельность в бытовых и игровых действиях, стремится достичь результата своих действий;</w:t>
      </w:r>
    </w:p>
    <w:p w14:paraId="28668CBE" w14:textId="77777777" w:rsidR="005646E6" w:rsidRDefault="005646E6" w:rsidP="005646E6">
      <w:r>
        <w:t>6) владеет простейшими навыками самообслуживания;</w:t>
      </w:r>
    </w:p>
    <w:p w14:paraId="0132189D" w14:textId="77777777" w:rsidR="005646E6" w:rsidRDefault="005646E6" w:rsidP="005646E6">
      <w:r>
        <w:t>7) стремится повторять за педагогическим работником предложения из двух-трех слов, двустишия, может обращаться с вопросами и просьбами;</w:t>
      </w:r>
    </w:p>
    <w:p w14:paraId="79E6EC5D" w14:textId="77777777" w:rsidR="005646E6" w:rsidRDefault="005646E6" w:rsidP="005646E6">
      <w:r>
        <w:t>8) любит слушать стихи, песни, короткие сказки, рассматривать картинки, вступает в контакт с детьми и педагогическим работником;</w:t>
      </w:r>
    </w:p>
    <w:p w14:paraId="2B06A7DF" w14:textId="77777777" w:rsidR="005646E6" w:rsidRDefault="005646E6" w:rsidP="005646E6">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14:paraId="3962CD3C" w14:textId="77777777" w:rsidR="005646E6" w:rsidRDefault="005646E6" w:rsidP="005646E6">
      <w:r>
        <w:t>10) показывает по словесной инструкции и может назвать два-четыре основных цвета и две-три формы;</w:t>
      </w:r>
    </w:p>
    <w:p w14:paraId="1E684B9E" w14:textId="77777777" w:rsidR="005646E6" w:rsidRDefault="005646E6" w:rsidP="005646E6">
      <w:r>
        <w:t>11) двигается с учетом имеющихся ограничений.</w:t>
      </w:r>
    </w:p>
    <w:p w14:paraId="2229B78E" w14:textId="77777777" w:rsidR="005646E6" w:rsidRDefault="005646E6" w:rsidP="005646E6">
      <w:r>
        <w:t>10.4.4.4. Целевые ориентиры освоения - к четырем с половиной годам ребенок:</w:t>
      </w:r>
    </w:p>
    <w:p w14:paraId="35737D2E" w14:textId="77777777" w:rsidR="005646E6" w:rsidRDefault="005646E6" w:rsidP="005646E6">
      <w:r>
        <w:t>1) способен к устойчивому эмоциональному контакту с педагогическим работником и обучающимися;</w:t>
      </w:r>
    </w:p>
    <w:p w14:paraId="2A962933" w14:textId="77777777" w:rsidR="005646E6" w:rsidRDefault="005646E6" w:rsidP="005646E6">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5DB75B0C" w14:textId="77777777" w:rsidR="005646E6" w:rsidRDefault="005646E6" w:rsidP="005646E6">
      <w:r>
        <w:t>3) понимает названия предметов, действий, признаков, встречающихся в повседневной речи;</w:t>
      </w:r>
    </w:p>
    <w:p w14:paraId="5E2CCD2D" w14:textId="77777777" w:rsidR="005646E6" w:rsidRDefault="005646E6" w:rsidP="005646E6">
      <w:r>
        <w:t>4) понимает и выполняет словесные инструкции, выраженные различными по степени сложности синтаксическими конструкциями;</w:t>
      </w:r>
    </w:p>
    <w:p w14:paraId="77C80DD0" w14:textId="77777777" w:rsidR="005646E6" w:rsidRDefault="005646E6" w:rsidP="005646E6">
      <w:r>
        <w:t>5) различает лексические значения слов и грамматических форм слова;</w:t>
      </w:r>
    </w:p>
    <w:p w14:paraId="50C6D5EE" w14:textId="77777777" w:rsidR="005646E6" w:rsidRDefault="005646E6" w:rsidP="005646E6">
      <w:r>
        <w:lastRenderedPageBreak/>
        <w:t>6) пополняет активный словарный запас с последующим включением его в простые фразы;</w:t>
      </w:r>
    </w:p>
    <w:p w14:paraId="7709DE8E" w14:textId="77777777" w:rsidR="005646E6" w:rsidRDefault="005646E6" w:rsidP="005646E6">
      <w:r>
        <w:t>7) называет действия, предметы, изображенные на картинке, выполненные персонажами сказок или другими объектами;</w:t>
      </w:r>
    </w:p>
    <w:p w14:paraId="50ABD848" w14:textId="77777777" w:rsidR="005646E6" w:rsidRDefault="005646E6" w:rsidP="005646E6">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6B95352B" w14:textId="77777777" w:rsidR="005646E6" w:rsidRDefault="005646E6" w:rsidP="005646E6">
      <w:r>
        <w:t>9) рассказывает двустишья и простые потешки;</w:t>
      </w:r>
    </w:p>
    <w:p w14:paraId="5625ABDB" w14:textId="77777777" w:rsidR="005646E6" w:rsidRDefault="005646E6" w:rsidP="005646E6">
      <w:r>
        <w:t>10) использует для передачи сообщения слова, простые предложения, состоящие из двух-трех слов, которые могут добавляться жестами;</w:t>
      </w:r>
    </w:p>
    <w:p w14:paraId="7E3EC67F" w14:textId="77777777" w:rsidR="005646E6" w:rsidRDefault="005646E6" w:rsidP="005646E6">
      <w:r>
        <w:t>11) произносит простые по артикуляции звуки;</w:t>
      </w:r>
    </w:p>
    <w:p w14:paraId="49520374" w14:textId="77777777" w:rsidR="005646E6" w:rsidRDefault="005646E6" w:rsidP="005646E6">
      <w:r>
        <w:t>12) воспроизводит звукослоговую структуру двухсложных слов, состоящих из открытых, закрытых слогов, с ударением на гласном звуке;</w:t>
      </w:r>
    </w:p>
    <w:p w14:paraId="6A5B42CB" w14:textId="77777777" w:rsidR="005646E6" w:rsidRDefault="005646E6" w:rsidP="005646E6">
      <w:r>
        <w:t>13) выполняет отдельные ролевые действия, носящие условный характер, участвует в разыгрывании сюжета: цепочки двух-трех действий;</w:t>
      </w:r>
    </w:p>
    <w:p w14:paraId="4A1E54CA" w14:textId="77777777" w:rsidR="005646E6" w:rsidRDefault="005646E6" w:rsidP="005646E6">
      <w:r>
        <w:t>14) соблюдает в игре элементарные правила;</w:t>
      </w:r>
    </w:p>
    <w:p w14:paraId="08A7AA92" w14:textId="77777777" w:rsidR="005646E6" w:rsidRDefault="005646E6" w:rsidP="005646E6">
      <w:r>
        <w:t>15) осуществляет перенос, сформированных ранее игровых действий в различные игры;</w:t>
      </w:r>
    </w:p>
    <w:p w14:paraId="234746B5" w14:textId="77777777" w:rsidR="005646E6" w:rsidRDefault="005646E6" w:rsidP="005646E6">
      <w:r>
        <w:t>16) проявляет интерес к действиям других обучающихся, может им подражать;</w:t>
      </w:r>
    </w:p>
    <w:p w14:paraId="007052EB" w14:textId="77777777" w:rsidR="005646E6" w:rsidRDefault="005646E6" w:rsidP="005646E6">
      <w:r>
        <w:t>17) замечает несоответствие поведения других обучающихся требованиям педагогического работника;</w:t>
      </w:r>
    </w:p>
    <w:p w14:paraId="7029A795" w14:textId="77777777" w:rsidR="005646E6" w:rsidRDefault="005646E6" w:rsidP="005646E6">
      <w:r>
        <w:t>18) выражает интерес и проявляет внимание к различным эмоциональным состояниям человека;</w:t>
      </w:r>
    </w:p>
    <w:p w14:paraId="090EF166" w14:textId="77777777" w:rsidR="005646E6" w:rsidRDefault="005646E6" w:rsidP="005646E6">
      <w:r>
        <w:t>19) выбирает из трех предметов разной величины "самый большой" ("самый маленький");</w:t>
      </w:r>
    </w:p>
    <w:p w14:paraId="1D4F9539" w14:textId="77777777" w:rsidR="005646E6" w:rsidRDefault="005646E6" w:rsidP="005646E6">
      <w:r>
        <w:t>20) считает с соблюдением принципа "один к одному" (в доступных пределах счета), обозначает итог счета;</w:t>
      </w:r>
    </w:p>
    <w:p w14:paraId="111C63E8" w14:textId="77777777" w:rsidR="005646E6" w:rsidRDefault="005646E6" w:rsidP="005646E6">
      <w:r>
        <w:t>21) знает реальные явления и их изображения: контрастные времена года (лето и зима) и части суток (день и ночь);</w:t>
      </w:r>
    </w:p>
    <w:p w14:paraId="0931779A" w14:textId="77777777" w:rsidR="005646E6" w:rsidRDefault="005646E6" w:rsidP="005646E6">
      <w:r>
        <w:t>22) эмоционально положительно относится к изобразительной деятельности, ее процессу и результатам;</w:t>
      </w:r>
    </w:p>
    <w:p w14:paraId="49C60AE3" w14:textId="77777777" w:rsidR="005646E6" w:rsidRDefault="005646E6" w:rsidP="005646E6">
      <w:r>
        <w:t>23) владеет некоторыми операционально-техническими сторонами изобразительной деятельности с учетом ограничения маниггулятивной функции;</w:t>
      </w:r>
    </w:p>
    <w:p w14:paraId="4D9C8C4B" w14:textId="77777777" w:rsidR="005646E6" w:rsidRDefault="005646E6" w:rsidP="005646E6">
      <w:r>
        <w:t>24) планирует основные этапы предстоящей работы с помощью педагогического работника;</w:t>
      </w:r>
    </w:p>
    <w:p w14:paraId="09BEED52" w14:textId="77777777" w:rsidR="005646E6" w:rsidRDefault="005646E6" w:rsidP="005646E6">
      <w:r>
        <w:t>25) с помощью педагогического работника выполняет музыкально-ритмические движения и действия на шумовых музыкальных инструментах;</w:t>
      </w:r>
    </w:p>
    <w:p w14:paraId="7CA30E9E" w14:textId="77777777" w:rsidR="005646E6" w:rsidRDefault="005646E6" w:rsidP="005646E6">
      <w:r>
        <w:t>26) выражает стремление осваивать различные виды движения (бег, лазанье, перешагивание);</w:t>
      </w:r>
    </w:p>
    <w:p w14:paraId="1674CD92" w14:textId="77777777" w:rsidR="005646E6" w:rsidRDefault="005646E6" w:rsidP="005646E6">
      <w:r>
        <w:t>27) обладает навыками элементарной ориентировки в пространстве;</w:t>
      </w:r>
    </w:p>
    <w:p w14:paraId="19FF0B6B" w14:textId="77777777" w:rsidR="005646E6" w:rsidRDefault="005646E6" w:rsidP="005646E6">
      <w:r>
        <w:t>28) реагирует на сигнал и действует в соответствии с ним;</w:t>
      </w:r>
    </w:p>
    <w:p w14:paraId="6865D63E" w14:textId="77777777" w:rsidR="005646E6" w:rsidRDefault="005646E6" w:rsidP="005646E6">
      <w:r>
        <w:t>29) стремится принимать активное участие в подвижных играх;</w:t>
      </w:r>
    </w:p>
    <w:p w14:paraId="25D90894" w14:textId="77777777" w:rsidR="005646E6" w:rsidRDefault="005646E6" w:rsidP="005646E6">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14:paraId="122AD981" w14:textId="77777777" w:rsidR="005646E6" w:rsidRDefault="005646E6" w:rsidP="005646E6">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10E6E522" w14:textId="77777777" w:rsidR="005646E6" w:rsidRDefault="005646E6" w:rsidP="005646E6">
      <w:r>
        <w:t>10.4.4.5. Целевые ориентиры освоения Программы детьми среднего дошкольного возраста с НОДА - к шести годам ребенок:</w:t>
      </w:r>
    </w:p>
    <w:p w14:paraId="04F116D5" w14:textId="77777777" w:rsidR="005646E6" w:rsidRDefault="005646E6" w:rsidP="005646E6">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00595D0" w14:textId="77777777" w:rsidR="005646E6" w:rsidRDefault="005646E6" w:rsidP="005646E6">
      <w:r>
        <w:t>2) понимает и употребляет слова, обозначающие названия предметов, действий, признаков, состояний, свойств, качеств;</w:t>
      </w:r>
    </w:p>
    <w:p w14:paraId="61511B63" w14:textId="77777777" w:rsidR="005646E6" w:rsidRDefault="005646E6" w:rsidP="005646E6">
      <w:r>
        <w:t>3) различает словообразовательные модели и грамматические формы слов в импрессивной речи;</w:t>
      </w:r>
    </w:p>
    <w:p w14:paraId="7F948219" w14:textId="77777777" w:rsidR="005646E6" w:rsidRDefault="005646E6" w:rsidP="005646E6">
      <w: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7F4FF0D0" w14:textId="77777777" w:rsidR="005646E6" w:rsidRDefault="005646E6" w:rsidP="005646E6">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38D665F5" w14:textId="77777777" w:rsidR="005646E6" w:rsidRDefault="005646E6" w:rsidP="005646E6">
      <w:r>
        <w:t>6) составляет описательный рассказ по вопросам (с помощью педагогического работника), ориентируясь на игрушки, картинки, из личного опыта;</w:t>
      </w:r>
    </w:p>
    <w:p w14:paraId="14122E5D" w14:textId="77777777" w:rsidR="005646E6" w:rsidRDefault="005646E6" w:rsidP="005646E6">
      <w:r>
        <w:t>7) различает на слух ненарушенные и нарушенные в произношении звуки;</w:t>
      </w:r>
    </w:p>
    <w:p w14:paraId="18896EC5" w14:textId="77777777" w:rsidR="005646E6" w:rsidRDefault="005646E6" w:rsidP="005646E6">
      <w:r>
        <w:t>8) владеет простыми формами фонематического анализа;</w:t>
      </w:r>
    </w:p>
    <w:p w14:paraId="6B6B2BE5" w14:textId="77777777" w:rsidR="005646E6" w:rsidRDefault="005646E6" w:rsidP="005646E6">
      <w:r>
        <w:t>9) использует различные виды интонационных конструкций;</w:t>
      </w:r>
    </w:p>
    <w:p w14:paraId="097FD01A" w14:textId="77777777" w:rsidR="005646E6" w:rsidRDefault="005646E6" w:rsidP="005646E6">
      <w:r>
        <w:t xml:space="preserve">10) выполняет взаимосвязанные ролевые действия, изображающие социальные функции </w:t>
      </w:r>
      <w:r>
        <w:lastRenderedPageBreak/>
        <w:t>людей, понимает и называет свою роль;</w:t>
      </w:r>
    </w:p>
    <w:p w14:paraId="075F3C1B" w14:textId="77777777" w:rsidR="005646E6" w:rsidRDefault="005646E6" w:rsidP="005646E6">
      <w:r>
        <w:t>11) использует в ходе игры различные натуральные предметы, их модели, предметы-заместители;</w:t>
      </w:r>
    </w:p>
    <w:p w14:paraId="6B91964C" w14:textId="77777777" w:rsidR="005646E6" w:rsidRDefault="005646E6" w:rsidP="005646E6">
      <w:r>
        <w:t>12) передает в сюжетно-ролевых и театрализованных играх различные виды социальных отношений;</w:t>
      </w:r>
    </w:p>
    <w:p w14:paraId="4B3FCE2E" w14:textId="77777777" w:rsidR="005646E6" w:rsidRDefault="005646E6" w:rsidP="005646E6">
      <w:r>
        <w:t>13) стремится к самостоятельности, проявляет относительную независимость от педагогического работника;</w:t>
      </w:r>
    </w:p>
    <w:p w14:paraId="69D59C31" w14:textId="77777777" w:rsidR="005646E6" w:rsidRDefault="005646E6" w:rsidP="005646E6">
      <w:r>
        <w:t>14) проявляет доброжелательное отношение к детям, педагогическим работником, оказывает помощь в процессе деятельности, благодарит за помощь;</w:t>
      </w:r>
    </w:p>
    <w:p w14:paraId="42D5E9B4" w14:textId="77777777" w:rsidR="005646E6" w:rsidRDefault="005646E6" w:rsidP="005646E6">
      <w:r>
        <w:t>15) занимается доступным продуктивным видом деятельности, не отвлекаясь, в течение некоторого времени (15-20 минут);</w:t>
      </w:r>
    </w:p>
    <w:p w14:paraId="2373796E" w14:textId="77777777" w:rsidR="005646E6" w:rsidRDefault="005646E6" w:rsidP="005646E6">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0063F0A" w14:textId="77777777" w:rsidR="005646E6" w:rsidRDefault="005646E6" w:rsidP="005646E6">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2AAD2073" w14:textId="77777777" w:rsidR="005646E6" w:rsidRDefault="005646E6" w:rsidP="005646E6">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4EC2AFFF" w14:textId="77777777" w:rsidR="005646E6" w:rsidRDefault="005646E6" w:rsidP="005646E6">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1DE6A9C6" w14:textId="77777777" w:rsidR="005646E6" w:rsidRDefault="005646E6" w:rsidP="005646E6">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350BC621" w14:textId="77777777" w:rsidR="005646E6" w:rsidRDefault="005646E6" w:rsidP="005646E6">
      <w:r>
        <w:t>21) может самостоятельно получать новую информацию (задает вопросы, экспериментирует);</w:t>
      </w:r>
    </w:p>
    <w:p w14:paraId="1FBCB87B" w14:textId="77777777" w:rsidR="005646E6" w:rsidRDefault="005646E6" w:rsidP="005646E6">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14:paraId="25FE0E04" w14:textId="77777777" w:rsidR="005646E6" w:rsidRDefault="005646E6" w:rsidP="005646E6">
      <w:r>
        <w:t>23) в речи употребляет все части речи, проявляя словотворчество;</w:t>
      </w:r>
    </w:p>
    <w:p w14:paraId="1E6C864C" w14:textId="77777777" w:rsidR="005646E6" w:rsidRDefault="005646E6" w:rsidP="005646E6">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4468D917" w14:textId="77777777" w:rsidR="005646E6" w:rsidRDefault="005646E6" w:rsidP="005646E6">
      <w:r>
        <w:t>25) изображает предметы с деталями, появляются элементы сюжета, композиции, замысел опережает изображение;</w:t>
      </w:r>
    </w:p>
    <w:p w14:paraId="055D2C23" w14:textId="77777777" w:rsidR="005646E6" w:rsidRDefault="005646E6" w:rsidP="005646E6">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6272F9F4" w14:textId="77777777" w:rsidR="005646E6" w:rsidRDefault="005646E6" w:rsidP="005646E6">
      <w:r>
        <w:t>27) знает основные цвета и их оттенки;</w:t>
      </w:r>
    </w:p>
    <w:p w14:paraId="6FEBEB2A" w14:textId="77777777" w:rsidR="005646E6" w:rsidRDefault="005646E6" w:rsidP="005646E6">
      <w:r>
        <w:t>28) сотрудничает с другими детьми в процессе выполнения коллективных работ;</w:t>
      </w:r>
    </w:p>
    <w:p w14:paraId="48A9AF2E" w14:textId="77777777" w:rsidR="005646E6" w:rsidRDefault="005646E6" w:rsidP="005646E6">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30B25A8B" w14:textId="77777777" w:rsidR="005646E6" w:rsidRDefault="005646E6" w:rsidP="005646E6">
      <w:r>
        <w:t>30) выполняет двигательные цепочки из трех-пяти элементов;</w:t>
      </w:r>
    </w:p>
    <w:p w14:paraId="45485060" w14:textId="77777777" w:rsidR="005646E6" w:rsidRDefault="005646E6" w:rsidP="005646E6">
      <w:r>
        <w:t>31) выполняет общеразвивающие упражнения с учетом особенностей двигательного развития;</w:t>
      </w:r>
    </w:p>
    <w:p w14:paraId="02405077" w14:textId="77777777" w:rsidR="005646E6" w:rsidRDefault="005646E6" w:rsidP="005646E6">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785B93AF" w14:textId="77777777" w:rsidR="005646E6" w:rsidRDefault="005646E6" w:rsidP="005646E6">
      <w:r>
        <w:t>10.4.4.6. Целевые ориентиры на этапе завершения освоения Программы к семи-восьми годам ребенок:</w:t>
      </w:r>
    </w:p>
    <w:p w14:paraId="6C3D9217" w14:textId="77777777" w:rsidR="005646E6" w:rsidRDefault="005646E6" w:rsidP="005646E6">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111A7452" w14:textId="77777777" w:rsidR="005646E6" w:rsidRDefault="005646E6" w:rsidP="005646E6">
      <w:r>
        <w:t>2) усваивает значения новых слов на основе знаний о предметах и явлениях окружающего мира;</w:t>
      </w:r>
    </w:p>
    <w:p w14:paraId="3EED19EC" w14:textId="77777777" w:rsidR="005646E6" w:rsidRDefault="005646E6" w:rsidP="005646E6">
      <w:r>
        <w:t>3) употребляет слова, обозначающие личностные характеристики, с мотивным значением, многозначные;</w:t>
      </w:r>
    </w:p>
    <w:p w14:paraId="29084C0D" w14:textId="77777777" w:rsidR="005646E6" w:rsidRDefault="005646E6" w:rsidP="005646E6">
      <w:r>
        <w:t>4) умеет подбирать слова с противоположным и сходным значением;</w:t>
      </w:r>
    </w:p>
    <w:p w14:paraId="3E5A55FB" w14:textId="77777777" w:rsidR="005646E6" w:rsidRDefault="005646E6" w:rsidP="005646E6">
      <w:r>
        <w:t>5) умеет осмысливать образные выражения и объяснять смысл поговорок (при необходимости прибегает к помощи педагогического работника);</w:t>
      </w:r>
    </w:p>
    <w:p w14:paraId="2AA14E0F" w14:textId="77777777" w:rsidR="005646E6" w:rsidRDefault="005646E6" w:rsidP="005646E6">
      <w:r>
        <w:t>6) правильно употребляет грамматические формы слова; продуктивные и непродуктивные словообразовательные модели;</w:t>
      </w:r>
    </w:p>
    <w:p w14:paraId="093C610E" w14:textId="77777777" w:rsidR="005646E6" w:rsidRDefault="005646E6" w:rsidP="005646E6">
      <w:r>
        <w:t xml:space="preserve">7) составляет различные виды описательных рассказов, текстов (описание, повествование, </w:t>
      </w:r>
      <w:r>
        <w:lastRenderedPageBreak/>
        <w:t>с элементами рассуждения) с соблюдением цельности и связности высказывания, составляет творческие рассказы;</w:t>
      </w:r>
    </w:p>
    <w:p w14:paraId="6C641420" w14:textId="77777777" w:rsidR="005646E6" w:rsidRDefault="005646E6" w:rsidP="005646E6">
      <w:r>
        <w:t>8) осуществляет слуховую и слухопроизносительную дифференциацию звуков по всем дифференциальным признакам;</w:t>
      </w:r>
    </w:p>
    <w:p w14:paraId="5664F8C0" w14:textId="77777777" w:rsidR="005646E6" w:rsidRDefault="005646E6" w:rsidP="005646E6">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7AA7B197" w14:textId="77777777" w:rsidR="005646E6" w:rsidRDefault="005646E6" w:rsidP="005646E6">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0E54F7E0" w14:textId="77777777" w:rsidR="005646E6" w:rsidRDefault="005646E6" w:rsidP="005646E6">
      <w:r>
        <w:t>11) правильно произносит звуки (в соответствии с онтогенезом);</w:t>
      </w:r>
    </w:p>
    <w:p w14:paraId="6CB61654" w14:textId="77777777" w:rsidR="005646E6" w:rsidRDefault="005646E6" w:rsidP="005646E6">
      <w:r>
        <w:t>12) владеет доступными видами продуктивной деятельности, проявляет инициативу и самостоятельность в разных видах деятельности;</w:t>
      </w:r>
    </w:p>
    <w:p w14:paraId="20837912" w14:textId="77777777" w:rsidR="005646E6" w:rsidRDefault="005646E6" w:rsidP="005646E6">
      <w:r>
        <w:t>13) выбирает род занятий, участников по совместной деятельности, избирательно и устойчиво взаимодействует с детьми;</w:t>
      </w:r>
    </w:p>
    <w:p w14:paraId="6EC87862" w14:textId="77777777" w:rsidR="005646E6" w:rsidRDefault="005646E6" w:rsidP="005646E6">
      <w:r>
        <w:t>14) участвует в коллективном создании замысла в игре и на занятиях;</w:t>
      </w:r>
    </w:p>
    <w:p w14:paraId="1BBF476F" w14:textId="77777777" w:rsidR="005646E6" w:rsidRDefault="005646E6" w:rsidP="005646E6">
      <w:r>
        <w:t>15) передает как можно более точное сообщение другому, проявляя внимание к собеседнику;</w:t>
      </w:r>
    </w:p>
    <w:p w14:paraId="14241C4F" w14:textId="77777777" w:rsidR="005646E6" w:rsidRDefault="005646E6" w:rsidP="005646E6">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85EB1E7" w14:textId="77777777" w:rsidR="005646E6" w:rsidRDefault="005646E6" w:rsidP="005646E6">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73DBD563" w14:textId="77777777" w:rsidR="005646E6" w:rsidRDefault="005646E6" w:rsidP="005646E6">
      <w: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53963B70" w14:textId="77777777" w:rsidR="005646E6" w:rsidRDefault="005646E6" w:rsidP="005646E6">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457316EC" w14:textId="77777777" w:rsidR="005646E6" w:rsidRDefault="005646E6" w:rsidP="005646E6">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B433067" w14:textId="77777777" w:rsidR="005646E6" w:rsidRDefault="005646E6" w:rsidP="005646E6">
      <w: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BA4C300" w14:textId="77777777" w:rsidR="005646E6" w:rsidRDefault="005646E6" w:rsidP="005646E6">
      <w:r>
        <w:t>22) определяет времена года, части суток;</w:t>
      </w:r>
    </w:p>
    <w:p w14:paraId="4AD999E9" w14:textId="77777777" w:rsidR="005646E6" w:rsidRDefault="005646E6" w:rsidP="005646E6">
      <w:r>
        <w:t>23) самостоятельно получает ' новую информацию (задает вопросы, экспериментирует);</w:t>
      </w:r>
    </w:p>
    <w:p w14:paraId="18F2615B" w14:textId="77777777" w:rsidR="005646E6" w:rsidRDefault="005646E6" w:rsidP="005646E6">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258D8E24" w14:textId="77777777" w:rsidR="005646E6" w:rsidRDefault="005646E6" w:rsidP="005646E6">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4292C9C1" w14:textId="77777777" w:rsidR="005646E6" w:rsidRDefault="005646E6" w:rsidP="005646E6">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14:paraId="1452C051" w14:textId="77777777" w:rsidR="005646E6" w:rsidRDefault="005646E6" w:rsidP="005646E6">
      <w:r>
        <w:t>27) владеет языковыми операции, обеспечивающими овладение грамотой;</w:t>
      </w:r>
    </w:p>
    <w:p w14:paraId="45A896AD" w14:textId="77777777" w:rsidR="005646E6" w:rsidRDefault="005646E6" w:rsidP="005646E6">
      <w:r>
        <w:t>28) стремится к использованию различных средств и материалов в процессе изобразительной деятельности;</w:t>
      </w:r>
    </w:p>
    <w:p w14:paraId="6FA94DFA" w14:textId="77777777" w:rsidR="005646E6" w:rsidRDefault="005646E6" w:rsidP="005646E6">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4D215593" w14:textId="77777777" w:rsidR="005646E6" w:rsidRDefault="005646E6" w:rsidP="005646E6">
      <w:r>
        <w:t>30) проявляет интерес к произведениям народной, классической и современной музыки, к музыкальным инструментам;</w:t>
      </w:r>
    </w:p>
    <w:p w14:paraId="12DCB5A8" w14:textId="77777777" w:rsidR="005646E6" w:rsidRDefault="005646E6" w:rsidP="005646E6">
      <w:r>
        <w:t>31) сопереживает персонажам художественных произведений;</w:t>
      </w:r>
    </w:p>
    <w:p w14:paraId="3831ABEC" w14:textId="77777777" w:rsidR="005646E6" w:rsidRDefault="005646E6" w:rsidP="005646E6">
      <w:r>
        <w:t>32) выполняет доступные движения и упражнения по словесной инструкции педагогических работников;</w:t>
      </w:r>
    </w:p>
    <w:p w14:paraId="649D57EC" w14:textId="77777777" w:rsidR="005646E6" w:rsidRDefault="005646E6" w:rsidP="005646E6">
      <w:r>
        <w:t>33) знает и подчиняется правилам игр, игр с элементами спорта;</w:t>
      </w:r>
    </w:p>
    <w:p w14:paraId="0342D4C0" w14:textId="77777777" w:rsidR="005646E6" w:rsidRDefault="005646E6" w:rsidP="005646E6">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35E87F53" w14:textId="77777777" w:rsidR="005646E6" w:rsidRDefault="005646E6" w:rsidP="005646E6">
      <w:r>
        <w:t xml:space="preserve">Темпы двигательного развития могут существенно варьировать в зависимости от тяжести </w:t>
      </w:r>
      <w:r>
        <w:lastRenderedPageBreak/>
        <w:t>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14:paraId="28BBA994" w14:textId="1F7B9776" w:rsidR="005646E6" w:rsidRDefault="005646E6"/>
    <w:p w14:paraId="636E46B5" w14:textId="189B7A7A" w:rsidR="005646E6" w:rsidRDefault="005646E6"/>
    <w:p w14:paraId="1FB6634E" w14:textId="330C57AA" w:rsidR="005646E6" w:rsidRPr="00D63659" w:rsidRDefault="005646E6" w:rsidP="00D63659">
      <w:pPr>
        <w:jc w:val="center"/>
        <w:rPr>
          <w:b/>
        </w:rPr>
      </w:pPr>
    </w:p>
    <w:p w14:paraId="7B8BF4AA" w14:textId="0D4EF426" w:rsidR="005646E6" w:rsidRDefault="00D63659" w:rsidP="00D63659">
      <w:pPr>
        <w:jc w:val="center"/>
      </w:pPr>
      <w:r w:rsidRPr="00D63659">
        <w:rPr>
          <w:b/>
          <w:lang w:val="en-US"/>
        </w:rPr>
        <w:t>III</w:t>
      </w:r>
      <w:r w:rsidRPr="00D63659">
        <w:rPr>
          <w:b/>
        </w:rPr>
        <w:t xml:space="preserve"> Содержательный раздел Программы</w:t>
      </w:r>
    </w:p>
    <w:p w14:paraId="28F912B9" w14:textId="76501088" w:rsidR="00D63659" w:rsidRDefault="00D63659"/>
    <w:p w14:paraId="583223A1" w14:textId="77777777" w:rsidR="00D63659" w:rsidRDefault="00D63659" w:rsidP="00D63659">
      <w: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14:paraId="168DBAEC" w14:textId="77777777" w:rsidR="00D63659" w:rsidRDefault="00D63659" w:rsidP="00D63659">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14:paraId="5648A4A2" w14:textId="77777777" w:rsidR="00D63659" w:rsidRDefault="00D63659" w:rsidP="00D63659">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14:paraId="3BE0BDD5" w14:textId="77777777" w:rsidR="00D63659" w:rsidRDefault="00D63659" w:rsidP="00D63659">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37DF6C32" w14:textId="77777777" w:rsidR="00D63659" w:rsidRDefault="00D63659" w:rsidP="00D63659">
      <w:r>
        <w:t>Любые формы, способы, методы и средства реализации Программы должны осуществляться с учетом базовых принципов Стандарта.</w:t>
      </w:r>
    </w:p>
    <w:p w14:paraId="11468F83" w14:textId="77777777" w:rsidR="00D63659" w:rsidRDefault="00D63659" w:rsidP="00D63659">
      <w: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14:paraId="5AFC43CB" w14:textId="77777777" w:rsidR="00D63659" w:rsidRDefault="00D63659" w:rsidP="00D63659">
      <w:r>
        <w:t>33.1. Младенческий возраст (2-12 месяцев):</w:t>
      </w:r>
    </w:p>
    <w:p w14:paraId="1AC1AD39" w14:textId="77777777" w:rsidR="00D63659" w:rsidRDefault="00D63659" w:rsidP="00D63659">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14:paraId="131F1B75" w14:textId="77777777" w:rsidR="00D63659" w:rsidRDefault="00D63659" w:rsidP="00D63659">
      <w: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B6D1060" w14:textId="77777777" w:rsidR="00D63659" w:rsidRDefault="00D63659" w:rsidP="00D63659">
      <w: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14:paraId="121A078C" w14:textId="77777777" w:rsidR="00D63659" w:rsidRDefault="00D63659" w:rsidP="00D63659">
      <w: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0BA04314" w14:textId="77777777" w:rsidR="00D63659" w:rsidRDefault="00D63659" w:rsidP="00D63659">
      <w:r>
        <w:t>33.1.1. В первом полугодии жизни ребенка основными задачами для создания условий образовательной деятельности являются:</w:t>
      </w:r>
    </w:p>
    <w:p w14:paraId="1E3A191B" w14:textId="77777777" w:rsidR="00D63659" w:rsidRDefault="00D63659" w:rsidP="00D63659">
      <w:r>
        <w:t>развитие надежной привязанности как условия здорового психического и личностного развития на протяжении жизни;</w:t>
      </w:r>
    </w:p>
    <w:p w14:paraId="35E1D52F" w14:textId="77777777" w:rsidR="00D63659" w:rsidRDefault="00D63659" w:rsidP="00D63659">
      <w:r>
        <w:lastRenderedPageBreak/>
        <w:t>развитие базового доверия к миру;</w:t>
      </w:r>
    </w:p>
    <w:p w14:paraId="33BC44A4" w14:textId="77777777" w:rsidR="00D63659" w:rsidRDefault="00D63659" w:rsidP="00D63659">
      <w:r>
        <w:t>развитие эмоционального (ситуативно-личностного) общения младенца со педагогическим работником;</w:t>
      </w:r>
    </w:p>
    <w:p w14:paraId="58A215E1" w14:textId="77777777" w:rsidR="00D63659" w:rsidRDefault="00D63659" w:rsidP="00D63659">
      <w:r>
        <w:t>развитие познавательной активности по отношению к предметному окружению и предпосылок ориентировочно-исследовательской активности;</w:t>
      </w:r>
    </w:p>
    <w:p w14:paraId="5D2E2B75" w14:textId="77777777" w:rsidR="00D63659" w:rsidRDefault="00D63659" w:rsidP="00D63659">
      <w:r>
        <w:t>физическое развитие ребенка.</w:t>
      </w:r>
    </w:p>
    <w:p w14:paraId="4F4615B9" w14:textId="77777777" w:rsidR="00D63659" w:rsidRDefault="00D63659" w:rsidP="00D63659">
      <w: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4EBC3B77" w14:textId="77777777" w:rsidR="00D63659" w:rsidRDefault="00D63659" w:rsidP="00D63659">
      <w: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2642153B" w14:textId="77777777" w:rsidR="00D63659" w:rsidRDefault="00D63659" w:rsidP="00D63659">
      <w: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50353978" w14:textId="77777777" w:rsidR="00D63659" w:rsidRDefault="00D63659" w:rsidP="00D63659">
      <w: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14:paraId="24EAA3E9" w14:textId="77777777" w:rsidR="00D63659" w:rsidRDefault="00D63659" w:rsidP="00D63659">
      <w:r>
        <w:t>33.1.2. В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14:paraId="589EEA06" w14:textId="77777777" w:rsidR="00D63659" w:rsidRDefault="00D63659" w:rsidP="00D63659">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6384D3DA" w14:textId="77777777" w:rsidR="00D63659" w:rsidRDefault="00D63659" w:rsidP="00D63659">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14:paraId="79C02CB5" w14:textId="77777777" w:rsidR="00D63659" w:rsidRDefault="00D63659" w:rsidP="00D63659">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14:paraId="5C8005C7" w14:textId="77777777" w:rsidR="00D63659" w:rsidRDefault="00D63659" w:rsidP="00D63659">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14:paraId="366A7E08" w14:textId="77777777" w:rsidR="00D63659" w:rsidRDefault="00D63659" w:rsidP="00D63659">
      <w:r>
        <w:t xml:space="preserve">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w:t>
      </w:r>
      <w:r>
        <w:lastRenderedPageBreak/>
        <w:t>причинно-следственные связи (погремушки, колокольчики).</w:t>
      </w:r>
    </w:p>
    <w:p w14:paraId="2E71D179" w14:textId="77777777" w:rsidR="00D63659" w:rsidRDefault="00D63659" w:rsidP="00D63659">
      <w: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14:paraId="5F7DDD41" w14:textId="77777777" w:rsidR="00D63659" w:rsidRDefault="00D63659" w:rsidP="00D63659">
      <w: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14:paraId="7A9DFFB2" w14:textId="77777777" w:rsidR="00D63659" w:rsidRDefault="00D63659" w:rsidP="00D63659">
      <w: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14:paraId="1A673DE3" w14:textId="77777777" w:rsidR="00D63659" w:rsidRDefault="00D63659" w:rsidP="00D63659">
      <w: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14:paraId="05BDE870" w14:textId="77777777" w:rsidR="00D63659" w:rsidRDefault="00D63659" w:rsidP="00D63659">
      <w:r>
        <w:t>Развитию сенсорно-перцептивных действий ребенка на данном этапе следует придавать особое значение.</w:t>
      </w:r>
    </w:p>
    <w:p w14:paraId="618AC24A" w14:textId="77777777" w:rsidR="00D63659" w:rsidRDefault="00D63659" w:rsidP="00D63659">
      <w: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14:paraId="234C742A" w14:textId="77777777" w:rsidR="00D63659" w:rsidRDefault="00D63659" w:rsidP="00D63659">
      <w: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14:paraId="47113C95" w14:textId="77777777" w:rsidR="00D63659" w:rsidRDefault="00D63659" w:rsidP="00D63659">
      <w: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14:paraId="7B4E0B59" w14:textId="77777777" w:rsidR="00D63659" w:rsidRDefault="00D63659" w:rsidP="00D63659">
      <w:r>
        <w:t>33.2. Ранний возраст (1-3 года).</w:t>
      </w:r>
    </w:p>
    <w:p w14:paraId="7C1652C2" w14:textId="77777777" w:rsidR="00D63659" w:rsidRDefault="00D63659" w:rsidP="00D63659">
      <w: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14:paraId="7F71DF5F" w14:textId="77777777" w:rsidR="00D63659" w:rsidRDefault="00D63659" w:rsidP="00D63659">
      <w: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4E934C4D" w14:textId="77777777" w:rsidR="00D63659" w:rsidRDefault="00D63659" w:rsidP="00D63659">
      <w: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03E30B81" w14:textId="77777777" w:rsidR="00D63659" w:rsidRDefault="00D63659" w:rsidP="00D63659">
      <w: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w:t>
      </w:r>
      <w:r>
        <w:lastRenderedPageBreak/>
        <w:t>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383D0C0F" w14:textId="77777777" w:rsidR="00D63659" w:rsidRDefault="00D63659" w:rsidP="00D63659">
      <w: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14:paraId="19047E22" w14:textId="77777777" w:rsidR="00D63659" w:rsidRDefault="00D63659" w:rsidP="00D63659">
      <w: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5C679A4B" w14:textId="77777777" w:rsidR="00D63659" w:rsidRDefault="00D63659" w:rsidP="00D63659">
      <w: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14:paraId="0D971514" w14:textId="77777777" w:rsidR="00D63659" w:rsidRDefault="00D63659" w:rsidP="00D63659">
      <w: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14:paraId="78104DF8" w14:textId="77777777" w:rsidR="00D63659" w:rsidRDefault="00D63659" w:rsidP="00D63659">
      <w: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14:paraId="248C1BA8" w14:textId="77777777" w:rsidR="00D63659" w:rsidRDefault="00D63659" w:rsidP="00D63659">
      <w: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14:paraId="2E0DB98C" w14:textId="77777777" w:rsidR="00D63659" w:rsidRDefault="00D63659" w:rsidP="00D63659">
      <w: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5F940E91" w14:textId="77777777" w:rsidR="00D63659" w:rsidRDefault="00D63659" w:rsidP="00D63659">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14:paraId="4DFFC14B" w14:textId="77777777" w:rsidR="00D63659" w:rsidRDefault="00D63659" w:rsidP="00D63659">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67A7344F" w14:textId="77777777" w:rsidR="00D63659" w:rsidRDefault="00D63659" w:rsidP="00D63659">
      <w: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14:paraId="148EA147" w14:textId="77777777" w:rsidR="00D63659" w:rsidRDefault="00D63659" w:rsidP="00D63659">
      <w:r>
        <w:t>1. В сфере развития речи в повседневной жизни.</w:t>
      </w:r>
    </w:p>
    <w:p w14:paraId="3ECDEDD2" w14:textId="77777777" w:rsidR="00D63659" w:rsidRDefault="00D63659" w:rsidP="00D63659">
      <w: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14:paraId="7D2960A2" w14:textId="77777777" w:rsidR="00D63659" w:rsidRDefault="00D63659" w:rsidP="00D63659">
      <w:r>
        <w:t xml:space="preserve">Педагогический работник использует различные ситуации для диалога с детьми, а также </w:t>
      </w:r>
      <w:r>
        <w:lastRenderedPageBreak/>
        <w:t>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376D34C4" w14:textId="77777777" w:rsidR="00D63659" w:rsidRDefault="00D63659" w:rsidP="00D63659">
      <w:r>
        <w:t>2. В сфере развития разных сторон речи.</w:t>
      </w:r>
    </w:p>
    <w:p w14:paraId="738E1E3D" w14:textId="77777777" w:rsidR="00D63659" w:rsidRDefault="00D63659" w:rsidP="00D63659">
      <w: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2E2AFE9A" w14:textId="77777777" w:rsidR="00D63659" w:rsidRDefault="00D63659" w:rsidP="00D63659">
      <w: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14:paraId="427617E9" w14:textId="77777777" w:rsidR="00D63659" w:rsidRDefault="00D63659" w:rsidP="00D63659">
      <w:r>
        <w:t>1. В сфере развития у обучающихся эстетического отношения к окружающему миру.</w:t>
      </w:r>
    </w:p>
    <w:p w14:paraId="478027CD" w14:textId="77777777" w:rsidR="00D63659" w:rsidRDefault="00D63659" w:rsidP="00D63659">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1A83BB5E" w14:textId="77777777" w:rsidR="00D63659" w:rsidRDefault="00D63659" w:rsidP="00D63659">
      <w:r>
        <w:t>2. В сфере приобщения к изобразительным видам деятельности.</w:t>
      </w:r>
    </w:p>
    <w:p w14:paraId="4AB7BB19" w14:textId="77777777" w:rsidR="00D63659" w:rsidRDefault="00D63659" w:rsidP="00D63659">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14:paraId="05917F88" w14:textId="77777777" w:rsidR="00D63659" w:rsidRDefault="00D63659" w:rsidP="00D63659">
      <w:r>
        <w:t>3. В сфере приобщения к музыкальной культуре.</w:t>
      </w:r>
    </w:p>
    <w:p w14:paraId="39D648E4" w14:textId="77777777" w:rsidR="00D63659" w:rsidRDefault="00D63659" w:rsidP="00D63659">
      <w: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6CB72D6A" w14:textId="77777777" w:rsidR="00D63659" w:rsidRDefault="00D63659" w:rsidP="00D63659">
      <w:r>
        <w:t>4. В сфере приобщения обучающихся к театрализованной деятельности.</w:t>
      </w:r>
    </w:p>
    <w:p w14:paraId="4A562C80" w14:textId="77777777" w:rsidR="00D63659" w:rsidRDefault="00D63659" w:rsidP="00D63659">
      <w: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14:paraId="66F6010A" w14:textId="77777777" w:rsidR="00D63659" w:rsidRDefault="00D63659" w:rsidP="00D63659">
      <w: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0692D4F9" w14:textId="77777777" w:rsidR="00D63659" w:rsidRDefault="00D63659" w:rsidP="00D63659">
      <w:r>
        <w:t>1. В сфере укрепления здоровья обучающихся, становления ценностей здорового образа жизни.</w:t>
      </w:r>
    </w:p>
    <w:p w14:paraId="4A00FCFE" w14:textId="77777777" w:rsidR="00D63659" w:rsidRDefault="00D63659" w:rsidP="00D63659">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22F68061" w14:textId="77777777" w:rsidR="00D63659" w:rsidRDefault="00D63659" w:rsidP="00D63659">
      <w:r>
        <w:t>2. В сфере развития различных видов двигательной активности.</w:t>
      </w:r>
    </w:p>
    <w:p w14:paraId="65A7D67D" w14:textId="77777777" w:rsidR="00D63659" w:rsidRDefault="00D63659" w:rsidP="00D63659">
      <w: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14:paraId="72DC5DA9" w14:textId="77777777" w:rsidR="00D63659" w:rsidRDefault="00D63659" w:rsidP="00D63659">
      <w:r>
        <w:t>3. В сфере формирования навыков безопасного поведения.</w:t>
      </w:r>
    </w:p>
    <w:p w14:paraId="0B021DF3" w14:textId="77777777" w:rsidR="00D63659" w:rsidRDefault="00D63659" w:rsidP="00D63659">
      <w: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6B43A900" w14:textId="77777777" w:rsidR="00D63659" w:rsidRDefault="00D63659" w:rsidP="00D63659">
      <w:r>
        <w:t>33.3. Дошкольный возраст.</w:t>
      </w:r>
    </w:p>
    <w:p w14:paraId="1DB747E8" w14:textId="77777777" w:rsidR="00D63659" w:rsidRDefault="00D63659" w:rsidP="00D63659">
      <w: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14:paraId="1B4E6022" w14:textId="77777777" w:rsidR="00D63659" w:rsidRDefault="00D63659" w:rsidP="00D63659">
      <w:r>
        <w:t>развитие положительного отношения ребенка к себе и другим людям;</w:t>
      </w:r>
    </w:p>
    <w:p w14:paraId="28CAAB74" w14:textId="77777777" w:rsidR="00D63659" w:rsidRDefault="00D63659" w:rsidP="00D63659">
      <w:r>
        <w:t>развитие коммуникативной и социальной компетентности, в том числе информационно-социальной компетентности;</w:t>
      </w:r>
    </w:p>
    <w:p w14:paraId="02205657" w14:textId="77777777" w:rsidR="00D63659" w:rsidRDefault="00D63659" w:rsidP="00D63659">
      <w:r>
        <w:t>развитие игровой деятельности;</w:t>
      </w:r>
    </w:p>
    <w:p w14:paraId="2D9CE8E0" w14:textId="77777777" w:rsidR="00D63659" w:rsidRDefault="00D63659" w:rsidP="00D63659">
      <w:r>
        <w:t>развитие компетентности в виртуальном поиске.</w:t>
      </w:r>
    </w:p>
    <w:p w14:paraId="779EA5BA" w14:textId="77777777" w:rsidR="00D63659" w:rsidRDefault="00D63659" w:rsidP="00D63659">
      <w: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14:paraId="1C48C4F0" w14:textId="77777777" w:rsidR="00D63659" w:rsidRDefault="00D63659" w:rsidP="00D63659">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2EB7E21C" w14:textId="77777777" w:rsidR="00D63659" w:rsidRDefault="00D63659" w:rsidP="00D63659">
      <w:r>
        <w:t>2. В сфере развития коммуникативной и социальной компетентности.</w:t>
      </w:r>
    </w:p>
    <w:p w14:paraId="5F6A2B7B" w14:textId="77777777" w:rsidR="00D63659" w:rsidRDefault="00D63659" w:rsidP="00D63659">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14:paraId="0712E953" w14:textId="77777777" w:rsidR="00D63659" w:rsidRDefault="00D63659" w:rsidP="00D63659">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7B8DCE3F" w14:textId="77777777" w:rsidR="00D63659" w:rsidRDefault="00D63659" w:rsidP="00D63659">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14:paraId="0A2E3077" w14:textId="77777777" w:rsidR="00D63659" w:rsidRDefault="00D63659" w:rsidP="00D63659">
      <w: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2905F629" w14:textId="77777777" w:rsidR="00D63659" w:rsidRDefault="00D63659" w:rsidP="00D63659">
      <w:r>
        <w:t>3. В сфере развития игровой деятельности.</w:t>
      </w:r>
    </w:p>
    <w:p w14:paraId="64C14DD2" w14:textId="77777777" w:rsidR="00D63659" w:rsidRDefault="00D63659" w:rsidP="00D63659">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14:paraId="66D363B4" w14:textId="77777777" w:rsidR="00D63659" w:rsidRDefault="00D63659" w:rsidP="00D63659">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14:paraId="56A4D83D" w14:textId="77777777" w:rsidR="00D63659" w:rsidRDefault="00D63659" w:rsidP="00D63659">
      <w:r>
        <w:t>33.3.1.1. Основное содержание образовательной деятельности с детьми младшего дошкольного возраста:</w:t>
      </w:r>
    </w:p>
    <w:p w14:paraId="0D0892ED" w14:textId="77777777" w:rsidR="00D63659" w:rsidRDefault="00D63659" w:rsidP="00D63659">
      <w:r>
        <w:t>Совместная образовательная деятельность педагогических работников с детьми с НОДА предполагает следующие направления работы:</w:t>
      </w:r>
    </w:p>
    <w:p w14:paraId="1CF93DC1" w14:textId="77777777" w:rsidR="00D63659" w:rsidRDefault="00D63659" w:rsidP="00D63659">
      <w:r>
        <w:t>формирование представлений обучающихся о разнообразии окружающего их мира людей и рукотворных материалов;</w:t>
      </w:r>
    </w:p>
    <w:p w14:paraId="20C2DCAC" w14:textId="77777777" w:rsidR="00D63659" w:rsidRDefault="00D63659" w:rsidP="00D63659">
      <w:r>
        <w:t>воспитание правильного отношения к людям, вещам;</w:t>
      </w:r>
    </w:p>
    <w:p w14:paraId="6E9877DE" w14:textId="77777777" w:rsidR="00D63659" w:rsidRDefault="00D63659" w:rsidP="00D63659">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6A3B6121" w14:textId="77777777" w:rsidR="00D63659" w:rsidRDefault="00D63659" w:rsidP="00D63659">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30A14F8" w14:textId="77777777" w:rsidR="00D63659" w:rsidRDefault="00D63659" w:rsidP="00D63659">
      <w:r>
        <w:t>игра;</w:t>
      </w:r>
    </w:p>
    <w:p w14:paraId="34D329BD" w14:textId="77777777" w:rsidR="00D63659" w:rsidRDefault="00D63659" w:rsidP="00D63659">
      <w:r>
        <w:t>представления о мире людей и рукотворных материалах;</w:t>
      </w:r>
    </w:p>
    <w:p w14:paraId="23F5019E" w14:textId="77777777" w:rsidR="00D63659" w:rsidRDefault="00D63659" w:rsidP="00D63659">
      <w:r>
        <w:t>безопасное поведение в быту, социуме, природе;</w:t>
      </w:r>
    </w:p>
    <w:p w14:paraId="094BDF98" w14:textId="77777777" w:rsidR="00D63659" w:rsidRDefault="00D63659" w:rsidP="00D63659">
      <w: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3ECD91DA" w14:textId="77777777" w:rsidR="00D63659" w:rsidRDefault="00D63659" w:rsidP="00D63659">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14:paraId="6F61248B" w14:textId="77777777" w:rsidR="00D63659" w:rsidRDefault="00D63659" w:rsidP="00D63659">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7CC3EC37" w14:textId="77777777" w:rsidR="00D63659" w:rsidRDefault="00D63659" w:rsidP="00D63659">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14:paraId="034A06C6" w14:textId="77777777" w:rsidR="00D63659" w:rsidRDefault="00D63659" w:rsidP="00D63659">
      <w:r>
        <w:t>33.3.1.2. Основное содержание образовательной деятельности с детьми среднего дошкольного возраста.</w:t>
      </w:r>
    </w:p>
    <w:p w14:paraId="49F29918" w14:textId="77777777" w:rsidR="00D63659" w:rsidRDefault="00D63659" w:rsidP="00D63659">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14:paraId="7AE80C47" w14:textId="77777777" w:rsidR="00D63659" w:rsidRDefault="00D63659" w:rsidP="00D63659">
      <w:r>
        <w:t>игра;</w:t>
      </w:r>
    </w:p>
    <w:p w14:paraId="332BF97A" w14:textId="77777777" w:rsidR="00D63659" w:rsidRDefault="00D63659" w:rsidP="00D63659">
      <w:r>
        <w:t>представления о мире людей и рукотворных материалах;</w:t>
      </w:r>
    </w:p>
    <w:p w14:paraId="390E9690" w14:textId="77777777" w:rsidR="00D63659" w:rsidRDefault="00D63659" w:rsidP="00D63659">
      <w:r>
        <w:t>безопасное поведение в быту, социуме, природе;</w:t>
      </w:r>
    </w:p>
    <w:p w14:paraId="7FB2D299" w14:textId="77777777" w:rsidR="00D63659" w:rsidRDefault="00D63659" w:rsidP="00D63659">
      <w:r>
        <w:t>труд.</w:t>
      </w:r>
    </w:p>
    <w:p w14:paraId="0A4631F2" w14:textId="77777777" w:rsidR="00D63659" w:rsidRDefault="00D63659" w:rsidP="00D63659">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14:paraId="41F6B5DB" w14:textId="77777777" w:rsidR="00D63659" w:rsidRDefault="00D63659" w:rsidP="00D63659">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30AB5B17" w14:textId="77777777" w:rsidR="00D63659" w:rsidRDefault="00D63659" w:rsidP="00D63659">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38D2549A" w14:textId="77777777" w:rsidR="00D63659" w:rsidRDefault="00D63659" w:rsidP="00D63659">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14:paraId="78046A37" w14:textId="77777777" w:rsidR="00D63659" w:rsidRDefault="00D63659" w:rsidP="00D63659">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14:paraId="5C6BAAC0" w14:textId="77777777" w:rsidR="00D63659" w:rsidRDefault="00D63659" w:rsidP="00D63659">
      <w:r>
        <w:t>33.3.1.3. Основное содержание образовательной деятельности с детьми старшего дошкольного возраста.</w:t>
      </w:r>
    </w:p>
    <w:p w14:paraId="298281CF" w14:textId="77777777" w:rsidR="00D63659" w:rsidRDefault="00D63659" w:rsidP="00D63659">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0EBAB7EC" w14:textId="77777777" w:rsidR="00D63659" w:rsidRDefault="00D63659" w:rsidP="00D63659">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14:paraId="2C2E846B" w14:textId="77777777" w:rsidR="00D63659" w:rsidRDefault="00D63659" w:rsidP="00D63659">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F9AD2BE" w14:textId="77777777" w:rsidR="00D63659" w:rsidRDefault="00D63659" w:rsidP="00D63659">
      <w:r>
        <w:t>игра;</w:t>
      </w:r>
    </w:p>
    <w:p w14:paraId="41937CA5" w14:textId="77777777" w:rsidR="00D63659" w:rsidRDefault="00D63659" w:rsidP="00D63659">
      <w:r>
        <w:t>представления о мире людей и рукотворных материалах;</w:t>
      </w:r>
    </w:p>
    <w:p w14:paraId="52219391" w14:textId="77777777" w:rsidR="00D63659" w:rsidRDefault="00D63659" w:rsidP="00D63659">
      <w:r>
        <w:t>безопасное поведение в быту, социуме, природе;</w:t>
      </w:r>
    </w:p>
    <w:p w14:paraId="6D270268" w14:textId="77777777" w:rsidR="00D63659" w:rsidRDefault="00D63659" w:rsidP="00D63659">
      <w:r>
        <w:t>труд.</w:t>
      </w:r>
    </w:p>
    <w:p w14:paraId="0C943CBB" w14:textId="77777777" w:rsidR="00D63659" w:rsidRDefault="00D63659" w:rsidP="00D63659">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2DEA899B" w14:textId="77777777" w:rsidR="00D63659" w:rsidRDefault="00D63659" w:rsidP="00D63659">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19ADD794" w14:textId="77777777" w:rsidR="00D63659" w:rsidRDefault="00D63659" w:rsidP="00D63659">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3D33FB31" w14:textId="77777777" w:rsidR="00D63659" w:rsidRDefault="00D63659" w:rsidP="00D63659">
      <w: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0E386A02" w14:textId="77777777" w:rsidR="00D63659" w:rsidRDefault="00D63659" w:rsidP="00D63659">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14:paraId="25479516" w14:textId="77777777" w:rsidR="00D63659" w:rsidRDefault="00D63659" w:rsidP="00D63659">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462F35F9" w14:textId="77777777" w:rsidR="00D63659" w:rsidRDefault="00D63659" w:rsidP="00D63659">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1C366827" w14:textId="77777777" w:rsidR="00D63659" w:rsidRDefault="00D63659" w:rsidP="00D63659">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14:paraId="6E4659B6" w14:textId="77777777" w:rsidR="00D63659" w:rsidRDefault="00D63659" w:rsidP="00D63659">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14:paraId="1BEC8824" w14:textId="77777777" w:rsidR="00D63659" w:rsidRDefault="00D63659" w:rsidP="00D63659">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C2F8BA4" w14:textId="77777777" w:rsidR="00D63659" w:rsidRDefault="00D63659" w:rsidP="00D63659">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14:paraId="270D061F" w14:textId="77777777" w:rsidR="00D63659" w:rsidRDefault="00D63659" w:rsidP="00D63659">
      <w:r>
        <w:t>33.3.2. В области познавательного развития ребенка основными задачами образовательной деятельности являются создание условий для:</w:t>
      </w:r>
    </w:p>
    <w:p w14:paraId="39B08A2F" w14:textId="77777777" w:rsidR="00D63659" w:rsidRDefault="00D63659" w:rsidP="00D63659">
      <w:r>
        <w:t>развития любознательности, познавательной активности, познавательных способностей обучающихся;</w:t>
      </w:r>
    </w:p>
    <w:p w14:paraId="44B20C62" w14:textId="77777777" w:rsidR="00D63659" w:rsidRDefault="00D63659" w:rsidP="00D63659">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14:paraId="7D91E73C" w14:textId="77777777" w:rsidR="00D63659" w:rsidRDefault="00D63659" w:rsidP="00D63659">
      <w: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6160EE9E" w14:textId="77777777" w:rsidR="00D63659" w:rsidRDefault="00D63659" w:rsidP="00D63659">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5EAF0D1F" w14:textId="77777777" w:rsidR="00D63659" w:rsidRDefault="00D63659" w:rsidP="00D63659">
      <w: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14:paraId="7C974369" w14:textId="77777777" w:rsidR="00D63659" w:rsidRDefault="00D63659" w:rsidP="00D63659">
      <w: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14:paraId="52021B97" w14:textId="77777777" w:rsidR="00D63659" w:rsidRDefault="00D63659" w:rsidP="00D63659">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14:paraId="35E940DB" w14:textId="77777777" w:rsidR="00D63659" w:rsidRDefault="00D63659" w:rsidP="00D63659">
      <w:r>
        <w:t>33.3.2.1. Основное содержание образовательной деятельности с детьми младшего дошкольного возраста:</w:t>
      </w:r>
    </w:p>
    <w:p w14:paraId="5069D298" w14:textId="77777777" w:rsidR="00D63659" w:rsidRDefault="00D63659" w:rsidP="00D63659">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06C1048A" w14:textId="77777777" w:rsidR="00D63659" w:rsidRDefault="00D63659" w:rsidP="00D63659">
      <w:r>
        <w:t>Характер решаемых задач позволяет структурировать содержание образовательной области "Познавательное развитие" по следующим разделам:</w:t>
      </w:r>
    </w:p>
    <w:p w14:paraId="35D7C427" w14:textId="77777777" w:rsidR="00D63659" w:rsidRDefault="00D63659" w:rsidP="00D63659">
      <w:r>
        <w:t>конструктивные игры и конструирование;</w:t>
      </w:r>
    </w:p>
    <w:p w14:paraId="318CD17A" w14:textId="77777777" w:rsidR="00D63659" w:rsidRDefault="00D63659" w:rsidP="00D63659">
      <w:r>
        <w:t>представления о себе и об окружающем природном мире;</w:t>
      </w:r>
    </w:p>
    <w:p w14:paraId="024D0FD6" w14:textId="77777777" w:rsidR="00D63659" w:rsidRDefault="00D63659" w:rsidP="00D63659">
      <w:r>
        <w:t>элементарные математические представления.</w:t>
      </w:r>
    </w:p>
    <w:p w14:paraId="61654867" w14:textId="77777777" w:rsidR="00D63659" w:rsidRDefault="00D63659" w:rsidP="00D63659">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14:paraId="05977216" w14:textId="77777777" w:rsidR="00D63659" w:rsidRDefault="00D63659" w:rsidP="00D63659">
      <w:r>
        <w:t>Обучающиеся знакомятся и становятся участниками праздников.</w:t>
      </w:r>
    </w:p>
    <w:p w14:paraId="1E00783B" w14:textId="77777777" w:rsidR="00D63659" w:rsidRDefault="00D63659" w:rsidP="00D63659">
      <w:r>
        <w:t>Педагогические работники знакомят обучающихся с доступными для их восприятия и игр художественными промыслами.</w:t>
      </w:r>
    </w:p>
    <w:p w14:paraId="131138CB" w14:textId="77777777" w:rsidR="00D63659" w:rsidRDefault="00D63659" w:rsidP="00D63659">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16BC708E" w14:textId="77777777" w:rsidR="00D63659" w:rsidRDefault="00D63659" w:rsidP="00D63659">
      <w:r>
        <w:t>33.3.2.2. Основное содержание образовательной деятельности с детьми среднего дошкольного возраста:</w:t>
      </w:r>
    </w:p>
    <w:p w14:paraId="5636C2E3" w14:textId="77777777" w:rsidR="00D63659" w:rsidRDefault="00D63659" w:rsidP="00D63659">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0DDF6D5D" w14:textId="77777777" w:rsidR="00D63659" w:rsidRDefault="00D63659" w:rsidP="00D63659">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14:paraId="4F7335AB" w14:textId="77777777" w:rsidR="00D63659" w:rsidRDefault="00D63659" w:rsidP="00D63659">
      <w:r>
        <w:t>Характер решаемых задач позволяет структурировать содержание образовательной области по следующим разделам:</w:t>
      </w:r>
    </w:p>
    <w:p w14:paraId="11DEB365" w14:textId="77777777" w:rsidR="00D63659" w:rsidRDefault="00D63659" w:rsidP="00D63659">
      <w:r>
        <w:t>конструирование;</w:t>
      </w:r>
    </w:p>
    <w:p w14:paraId="2794EE1A" w14:textId="77777777" w:rsidR="00D63659" w:rsidRDefault="00D63659" w:rsidP="00D63659">
      <w:r>
        <w:t>развитие представлений о себе и окружающем мире;</w:t>
      </w:r>
    </w:p>
    <w:p w14:paraId="177F2F11" w14:textId="77777777" w:rsidR="00D63659" w:rsidRDefault="00D63659" w:rsidP="00D63659">
      <w:r>
        <w:t>элементарные математические представления.</w:t>
      </w:r>
    </w:p>
    <w:p w14:paraId="053D6DEE" w14:textId="77777777" w:rsidR="00D63659" w:rsidRDefault="00D63659" w:rsidP="00D63659">
      <w:r>
        <w:t>Педагогический работник развивает и поддерживает у обучающихся словесное сопровождение практических действий.</w:t>
      </w:r>
    </w:p>
    <w:p w14:paraId="20AEF344" w14:textId="77777777" w:rsidR="00D63659" w:rsidRDefault="00D63659" w:rsidP="00D63659">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72B74D32" w14:textId="77777777" w:rsidR="00D63659" w:rsidRDefault="00D63659" w:rsidP="00D63659">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7D195AAA" w14:textId="77777777" w:rsidR="00D63659" w:rsidRDefault="00D63659" w:rsidP="00D63659">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50B8345A" w14:textId="77777777" w:rsidR="00D63659" w:rsidRDefault="00D63659" w:rsidP="00D63659">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14:paraId="45BD3FA1" w14:textId="77777777" w:rsidR="00D63659" w:rsidRDefault="00D63659" w:rsidP="00D63659">
      <w:r>
        <w:t>33.3.2.3. Основное содержание образовательной деятельности с детьми старшего дошкольного возраста:</w:t>
      </w:r>
    </w:p>
    <w:p w14:paraId="083EE2A7" w14:textId="77777777" w:rsidR="00D63659" w:rsidRDefault="00D63659" w:rsidP="00D63659">
      <w: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6F89C801" w14:textId="77777777" w:rsidR="00D63659" w:rsidRDefault="00D63659" w:rsidP="00D63659">
      <w:r>
        <w:t>Характер решаемых задач позволяет структурировать содержание образовательной области по следующим разделам:</w:t>
      </w:r>
    </w:p>
    <w:p w14:paraId="13CAB611" w14:textId="77777777" w:rsidR="00D63659" w:rsidRDefault="00D63659" w:rsidP="00D63659">
      <w:r>
        <w:t>конструирование;</w:t>
      </w:r>
    </w:p>
    <w:p w14:paraId="62B76CA3" w14:textId="77777777" w:rsidR="00D63659" w:rsidRDefault="00D63659" w:rsidP="00D63659">
      <w:r>
        <w:t>развитие представлений о себе и об окружающем мире;</w:t>
      </w:r>
    </w:p>
    <w:p w14:paraId="31CF877A" w14:textId="77777777" w:rsidR="00D63659" w:rsidRDefault="00D63659" w:rsidP="00D63659">
      <w:r>
        <w:t>формирование элементарных математических представлений.</w:t>
      </w:r>
    </w:p>
    <w:p w14:paraId="018D1A22" w14:textId="77777777" w:rsidR="00D63659" w:rsidRDefault="00D63659" w:rsidP="00D63659">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D30306B" w14:textId="77777777" w:rsidR="00D63659" w:rsidRDefault="00D63659" w:rsidP="00D63659">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5CBE36D6" w14:textId="77777777" w:rsidR="00D63659" w:rsidRDefault="00D63659" w:rsidP="00D63659">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084A9D67" w14:textId="77777777" w:rsidR="00D63659" w:rsidRDefault="00D63659" w:rsidP="00D63659">
      <w:r>
        <w:t>33.3.3. В области речевого развития ребенка с НОДА основными задачами образовательной деятельности является создание условий для:</w:t>
      </w:r>
    </w:p>
    <w:p w14:paraId="3185388F" w14:textId="77777777" w:rsidR="00D63659" w:rsidRDefault="00D63659" w:rsidP="00D63659">
      <w:r>
        <w:t>формирования основы речевой и языковой культуры, совершенствования разных сторон речи ребенка;</w:t>
      </w:r>
    </w:p>
    <w:p w14:paraId="5ED78C01" w14:textId="77777777" w:rsidR="00D63659" w:rsidRDefault="00D63659" w:rsidP="00D63659">
      <w:r>
        <w:t>приобщения обучающихся к культуре чтения художественной литературы.</w:t>
      </w:r>
    </w:p>
    <w:p w14:paraId="0E22FC33" w14:textId="77777777" w:rsidR="00D63659" w:rsidRDefault="00D63659" w:rsidP="00D63659">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6F31F156" w14:textId="77777777" w:rsidR="00D63659" w:rsidRDefault="00D63659" w:rsidP="00D63659">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6A047503" w14:textId="77777777" w:rsidR="00D63659" w:rsidRDefault="00D63659" w:rsidP="00D63659">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4809EF32" w14:textId="77777777" w:rsidR="00D63659" w:rsidRDefault="00D63659" w:rsidP="00D63659">
      <w:r>
        <w:t>2. В сфере приобщения обучающихся к культуре чтения литературных произведений.</w:t>
      </w:r>
    </w:p>
    <w:p w14:paraId="402A3BB6" w14:textId="77777777" w:rsidR="00D63659" w:rsidRDefault="00D63659" w:rsidP="00D63659">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14:paraId="2F419A32" w14:textId="77777777" w:rsidR="00D63659" w:rsidRDefault="00D63659" w:rsidP="00D63659">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14:paraId="02C54B48" w14:textId="77777777" w:rsidR="00D63659" w:rsidRDefault="00D63659" w:rsidP="00D63659">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65E5B7D6" w14:textId="77777777" w:rsidR="00D63659" w:rsidRDefault="00D63659" w:rsidP="00D63659">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14:paraId="38CA6CCE" w14:textId="77777777" w:rsidR="00D63659" w:rsidRDefault="00D63659" w:rsidP="00D63659">
      <w:r>
        <w:t>33.3.3.1. Основное содержание образовательной деятельности с детьми младшего дошкольного возраста:</w:t>
      </w:r>
    </w:p>
    <w:p w14:paraId="48BCE012" w14:textId="77777777" w:rsidR="00D63659" w:rsidRDefault="00D63659" w:rsidP="00D63659">
      <w: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14:paraId="10ECE616" w14:textId="77777777" w:rsidR="00D63659" w:rsidRDefault="00D63659" w:rsidP="00D63659">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14:paraId="6B43A1C5" w14:textId="77777777" w:rsidR="00D63659" w:rsidRDefault="00D63659" w:rsidP="00D63659">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14:paraId="1CA20339" w14:textId="77777777" w:rsidR="00D63659" w:rsidRDefault="00D63659" w:rsidP="00D63659">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0E62508A" w14:textId="77777777" w:rsidR="00D63659" w:rsidRDefault="00D63659" w:rsidP="00D63659">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6CB885C3" w14:textId="77777777" w:rsidR="00D63659" w:rsidRDefault="00D63659" w:rsidP="00D63659">
      <w:r>
        <w:t>33.3.3.2. Основное содержание образовательной деятельности с детьми среднего дошкольного возраста:</w:t>
      </w:r>
    </w:p>
    <w:p w14:paraId="7DF07C8D" w14:textId="77777777" w:rsidR="00D63659" w:rsidRDefault="00D63659" w:rsidP="00D63659">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0DE73106" w14:textId="77777777" w:rsidR="00D63659" w:rsidRDefault="00D63659" w:rsidP="00D63659">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14:paraId="79507A22" w14:textId="77777777" w:rsidR="00D63659" w:rsidRDefault="00D63659" w:rsidP="00D63659">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1F6A6B15" w14:textId="77777777" w:rsidR="00D63659" w:rsidRDefault="00D63659" w:rsidP="00D63659">
      <w: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14:paraId="509ABA80" w14:textId="77777777" w:rsidR="00D63659" w:rsidRDefault="00D63659" w:rsidP="00D63659">
      <w:r>
        <w:t>33.3.3.3. Основное содержание образовательной деятельности с детьми старшего дошкольного возраста.</w:t>
      </w:r>
    </w:p>
    <w:p w14:paraId="5AF1B157" w14:textId="77777777" w:rsidR="00D63659" w:rsidRDefault="00D63659" w:rsidP="00D63659">
      <w: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14:paraId="052D4594" w14:textId="77777777" w:rsidR="00D63659" w:rsidRDefault="00D63659" w:rsidP="00D63659">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4D2F29E" w14:textId="77777777" w:rsidR="00D63659" w:rsidRDefault="00D63659" w:rsidP="00D63659">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1BB2658D" w14:textId="77777777" w:rsidR="00D63659" w:rsidRDefault="00D63659" w:rsidP="00D63659">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25EE9702" w14:textId="77777777" w:rsidR="00D63659" w:rsidRDefault="00D63659" w:rsidP="00D63659">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4D23F7D3" w14:textId="77777777" w:rsidR="00D63659" w:rsidRDefault="00D63659" w:rsidP="00D63659">
      <w:r>
        <w:t>33.3.4. В области художественно-эстетического развития ребенка основными задачами образовательной деятельности являются создание условий:</w:t>
      </w:r>
    </w:p>
    <w:p w14:paraId="77E73A28" w14:textId="77777777" w:rsidR="00D63659" w:rsidRDefault="00D63659" w:rsidP="00D63659">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CAF0EEF" w14:textId="77777777" w:rsidR="00D63659" w:rsidRDefault="00D63659" w:rsidP="00D63659">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14:paraId="62DCD125" w14:textId="77777777" w:rsidR="00D63659" w:rsidRDefault="00D63659" w:rsidP="00D63659">
      <w: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4C506F0D" w14:textId="77777777" w:rsidR="00D63659" w:rsidRDefault="00D63659" w:rsidP="00D63659">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44C1342B" w14:textId="77777777" w:rsidR="00D63659" w:rsidRDefault="00D63659" w:rsidP="00D63659">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2FB256B" w14:textId="77777777" w:rsidR="00D63659" w:rsidRDefault="00D63659" w:rsidP="00D63659">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37D764DF" w14:textId="77777777" w:rsidR="00D63659" w:rsidRDefault="00D63659" w:rsidP="00D63659">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5D45812C" w14:textId="77777777" w:rsidR="00D63659" w:rsidRDefault="00D63659" w:rsidP="00D63659">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14:paraId="4E795DBC" w14:textId="77777777" w:rsidR="00D63659" w:rsidRDefault="00D63659" w:rsidP="00D63659">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210DCC97" w14:textId="77777777" w:rsidR="00D63659" w:rsidRDefault="00D63659" w:rsidP="00D63659">
      <w:r>
        <w:t>33.3.4.1. Основное содержание образовательной деятельности с детьми младшего дошкольного возраста:</w:t>
      </w:r>
    </w:p>
    <w:p w14:paraId="296E87C9" w14:textId="77777777" w:rsidR="00D63659" w:rsidRDefault="00D63659" w:rsidP="00D63659">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14:paraId="105BF613" w14:textId="77777777" w:rsidR="00D63659" w:rsidRDefault="00D63659" w:rsidP="00D63659">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32FBF864" w14:textId="77777777" w:rsidR="00D63659" w:rsidRDefault="00D63659" w:rsidP="00D63659">
      <w:r>
        <w:t>изобразительное творчество;</w:t>
      </w:r>
    </w:p>
    <w:p w14:paraId="0774E4BB" w14:textId="77777777" w:rsidR="00D63659" w:rsidRDefault="00D63659" w:rsidP="00D63659">
      <w:r>
        <w:t>музыка.</w:t>
      </w:r>
    </w:p>
    <w:p w14:paraId="2A778997" w14:textId="77777777" w:rsidR="00D63659" w:rsidRDefault="00D63659" w:rsidP="00D63659">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14:paraId="46E62D69" w14:textId="77777777" w:rsidR="00D63659" w:rsidRDefault="00D63659" w:rsidP="00D63659">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14:paraId="076900E5" w14:textId="77777777" w:rsidR="00D63659" w:rsidRDefault="00D63659" w:rsidP="00D63659">
      <w:r>
        <w:t>33.3.4.2. Основное содержание образовательной деятельности с детьми среднего дошкольного возраста.</w:t>
      </w:r>
    </w:p>
    <w:p w14:paraId="62540C4F" w14:textId="77777777" w:rsidR="00D63659" w:rsidRDefault="00D63659" w:rsidP="00D63659">
      <w: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D69189A" w14:textId="77777777" w:rsidR="00D63659" w:rsidRDefault="00D63659" w:rsidP="00D63659">
      <w:r>
        <w:t>Содержание образовательной области "Художественно-эстетическое развитие" представлено разделами "Изобразительное творчество" и "Музыка".</w:t>
      </w:r>
    </w:p>
    <w:p w14:paraId="53E1A6FB" w14:textId="77777777" w:rsidR="00D63659" w:rsidRDefault="00D63659" w:rsidP="00D63659">
      <w: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14:paraId="12CFDFA0" w14:textId="77777777" w:rsidR="00D63659" w:rsidRDefault="00D63659" w:rsidP="00D63659">
      <w: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14:paraId="4BC2BAF1" w14:textId="77777777" w:rsidR="00D63659" w:rsidRDefault="00D63659" w:rsidP="00D63659">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088A83C6" w14:textId="77777777" w:rsidR="00D63659" w:rsidRDefault="00D63659" w:rsidP="00D63659">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14:paraId="44EDFCB3" w14:textId="77777777" w:rsidR="00D63659" w:rsidRDefault="00D63659" w:rsidP="00D63659">
      <w: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14:paraId="79043A96" w14:textId="77777777" w:rsidR="00D63659" w:rsidRDefault="00D63659" w:rsidP="00D63659">
      <w:r>
        <w:t>В данный период вводится сюжетное рисование.</w:t>
      </w:r>
    </w:p>
    <w:p w14:paraId="32488B59" w14:textId="77777777" w:rsidR="00D63659" w:rsidRDefault="00D63659" w:rsidP="00D63659">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24169CBE" w14:textId="77777777" w:rsidR="00D63659" w:rsidRDefault="00D63659" w:rsidP="00D63659">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14:paraId="1287DC79" w14:textId="77777777" w:rsidR="00D63659" w:rsidRDefault="00D63659" w:rsidP="00D63659">
      <w:r>
        <w:t>33.3.4.3. Основное содержание образовательной деятельности с детьми старшего дошкольного возраста.</w:t>
      </w:r>
    </w:p>
    <w:p w14:paraId="0121D152" w14:textId="77777777" w:rsidR="00D63659" w:rsidRDefault="00D63659" w:rsidP="00D63659">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967F595" w14:textId="77777777" w:rsidR="00D63659" w:rsidRDefault="00D63659" w:rsidP="00D63659">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44510D8" w14:textId="77777777" w:rsidR="00D63659" w:rsidRDefault="00D63659" w:rsidP="00D63659">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8A43142" w14:textId="77777777" w:rsidR="00D63659" w:rsidRDefault="00D63659" w:rsidP="00D63659">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6E0279BB" w14:textId="77777777" w:rsidR="00D63659" w:rsidRDefault="00D63659" w:rsidP="00D63659">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14:paraId="7004E315" w14:textId="77777777" w:rsidR="00D63659" w:rsidRDefault="00D63659" w:rsidP="00D63659">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0688890E" w14:textId="77777777" w:rsidR="00D63659" w:rsidRDefault="00D63659" w:rsidP="00D63659">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3EFE8B45" w14:textId="77777777" w:rsidR="00D63659" w:rsidRDefault="00D63659" w:rsidP="00D63659">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14:paraId="46319DD9" w14:textId="77777777" w:rsidR="00D63659" w:rsidRDefault="00D63659" w:rsidP="00D63659">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7881681E" w14:textId="77777777" w:rsidR="00D63659" w:rsidRDefault="00D63659" w:rsidP="00D63659">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14:paraId="17844262" w14:textId="77777777" w:rsidR="00D63659" w:rsidRDefault="00D63659" w:rsidP="00D63659">
      <w:r>
        <w:t>33.3.5. В области физического развития ребенка основными задачами образовательной деятельности являются создание условий для:</w:t>
      </w:r>
    </w:p>
    <w:p w14:paraId="47F36A44" w14:textId="77777777" w:rsidR="00D63659" w:rsidRDefault="00D63659" w:rsidP="00D63659">
      <w:r>
        <w:t>становления у обучающихся ценностей здорового образа жизни;</w:t>
      </w:r>
    </w:p>
    <w:p w14:paraId="6040832D" w14:textId="77777777" w:rsidR="00D63659" w:rsidRDefault="00D63659" w:rsidP="00D63659">
      <w:r>
        <w:t>развития представлений о своем теле и своих физических возможностях;</w:t>
      </w:r>
    </w:p>
    <w:p w14:paraId="25F53256" w14:textId="77777777" w:rsidR="00D63659" w:rsidRDefault="00D63659" w:rsidP="00D63659">
      <w:r>
        <w:t>приобретения двигательного опыта и совершенствования двигательной активности;</w:t>
      </w:r>
    </w:p>
    <w:p w14:paraId="4A98D0AD" w14:textId="77777777" w:rsidR="00D63659" w:rsidRDefault="00D63659" w:rsidP="00D63659">
      <w:r>
        <w:t>коррекции недостатков общей и тонкой моторики;</w:t>
      </w:r>
    </w:p>
    <w:p w14:paraId="638A68F8" w14:textId="77777777" w:rsidR="00D63659" w:rsidRDefault="00D63659" w:rsidP="00D63659">
      <w:r>
        <w:t>формирования начальных представлений о некоторых видах спорта, овладения подвижными играми с правилами.</w:t>
      </w:r>
    </w:p>
    <w:p w14:paraId="4FE9D00E" w14:textId="77777777" w:rsidR="00D63659" w:rsidRDefault="00D63659" w:rsidP="00D63659">
      <w:r>
        <w:t>1. В сфере становления у обучающихся ценностей здорового образа жизни.</w:t>
      </w:r>
    </w:p>
    <w:p w14:paraId="57DF7A62" w14:textId="77777777" w:rsidR="00D63659" w:rsidRDefault="00D63659" w:rsidP="00D63659">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3366DE84" w14:textId="77777777" w:rsidR="00D63659" w:rsidRDefault="00D63659" w:rsidP="00D63659">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14:paraId="0C732A6C" w14:textId="77777777" w:rsidR="00D63659" w:rsidRDefault="00D63659" w:rsidP="00D63659">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92F3B1D" w14:textId="77777777" w:rsidR="00D63659" w:rsidRDefault="00D63659" w:rsidP="00D63659">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14:paraId="63FBA51E" w14:textId="77777777" w:rsidR="00D63659" w:rsidRDefault="00D63659" w:rsidP="00D63659">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47FA6B15" w14:textId="77777777" w:rsidR="00D63659" w:rsidRDefault="00D63659" w:rsidP="00D63659">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14:paraId="6CEACFC8" w14:textId="77777777" w:rsidR="00D63659" w:rsidRDefault="00D63659" w:rsidP="00D63659">
      <w:r>
        <w:t>33.3.5.1. Основное содержание образовательной деятельности с детьми младшего дошкольного возраста.</w:t>
      </w:r>
    </w:p>
    <w:p w14:paraId="07320C9E" w14:textId="77777777" w:rsidR="00D63659" w:rsidRDefault="00D63659" w:rsidP="00D63659">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261ABEAD" w14:textId="77777777" w:rsidR="00D63659" w:rsidRDefault="00D63659" w:rsidP="00D63659">
      <w:r>
        <w:t>Характер решаемых задач позволяет структурировать содержание образовательной области "Физическое развитие" по следующим разделам:</w:t>
      </w:r>
    </w:p>
    <w:p w14:paraId="6B11ABF1" w14:textId="77777777" w:rsidR="00D63659" w:rsidRDefault="00D63659" w:rsidP="00D63659">
      <w:r>
        <w:t>физическая культура;</w:t>
      </w:r>
    </w:p>
    <w:p w14:paraId="1FFE2621" w14:textId="77777777" w:rsidR="00D63659" w:rsidRDefault="00D63659" w:rsidP="00D63659">
      <w:r>
        <w:t>представления о здоровом образе жизни и гигиене.</w:t>
      </w:r>
    </w:p>
    <w:p w14:paraId="740970EA" w14:textId="77777777" w:rsidR="00D63659" w:rsidRDefault="00D63659" w:rsidP="00D63659">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14:paraId="293DB24D" w14:textId="77777777" w:rsidR="00D63659" w:rsidRDefault="00D63659" w:rsidP="00D63659">
      <w: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3EEE0006" w14:textId="77777777" w:rsidR="00D63659" w:rsidRDefault="00D63659" w:rsidP="00D63659">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14:paraId="4B83CE08" w14:textId="77777777" w:rsidR="00D63659" w:rsidRDefault="00D63659" w:rsidP="00D63659">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1A83D94F" w14:textId="77777777" w:rsidR="00D63659" w:rsidRDefault="00D63659" w:rsidP="00D63659">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14:paraId="4F345B5A" w14:textId="77777777" w:rsidR="00D63659" w:rsidRDefault="00D63659" w:rsidP="00D63659">
      <w:r>
        <w:t>33.3.5.2. Основное содержание образовательной деятельности с детьми среднего дошкольного возраста.</w:t>
      </w:r>
    </w:p>
    <w:p w14:paraId="26A1799E" w14:textId="77777777" w:rsidR="00D63659" w:rsidRDefault="00D63659" w:rsidP="00D63659">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1BC367C9" w14:textId="77777777" w:rsidR="00D63659" w:rsidRDefault="00D63659" w:rsidP="00D63659">
      <w:r>
        <w:t>Характер решаемых задач позволяет структурировать содержание образовательной области "Физическое развитие" по следующим разделам:</w:t>
      </w:r>
    </w:p>
    <w:p w14:paraId="32714524" w14:textId="77777777" w:rsidR="00D63659" w:rsidRDefault="00D63659" w:rsidP="00D63659">
      <w:r>
        <w:t>физическая культура;</w:t>
      </w:r>
    </w:p>
    <w:p w14:paraId="3E76359E" w14:textId="77777777" w:rsidR="00D63659" w:rsidRDefault="00D63659" w:rsidP="00D63659">
      <w:r>
        <w:t>представления о здоровом образе жизни и гигиене.</w:t>
      </w:r>
    </w:p>
    <w:p w14:paraId="57F3C96F" w14:textId="77777777" w:rsidR="00D63659" w:rsidRDefault="00D63659" w:rsidP="00D63659">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14:paraId="3E839BC3" w14:textId="77777777" w:rsidR="00D63659" w:rsidRDefault="00D63659" w:rsidP="00D63659">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59FB6C05" w14:textId="77777777" w:rsidR="00D63659" w:rsidRDefault="00D63659" w:rsidP="00D63659">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1D6BD00A" w14:textId="77777777" w:rsidR="00D63659" w:rsidRDefault="00D63659" w:rsidP="00D63659">
      <w:r>
        <w:t>33.3.5.3. Основное содержание образовательной деятельности с детьми старшего дошкольного возраста.</w:t>
      </w:r>
    </w:p>
    <w:p w14:paraId="4C18C967" w14:textId="77777777" w:rsidR="00D63659" w:rsidRDefault="00D63659" w:rsidP="00D63659">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14:paraId="6DF34FFA" w14:textId="77777777" w:rsidR="00D63659" w:rsidRDefault="00D63659" w:rsidP="00D63659">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2A5028AD" w14:textId="77777777" w:rsidR="00D63659" w:rsidRDefault="00D63659" w:rsidP="00D63659">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60353C41" w14:textId="77777777" w:rsidR="00D63659" w:rsidRDefault="00D63659" w:rsidP="00D63659">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14:paraId="7555676C" w14:textId="77777777" w:rsidR="00D63659" w:rsidRDefault="00D63659" w:rsidP="00D63659">
      <w:r>
        <w:t>Физическое воспитание связано с развитием музыкально-ритмических движений, с занятиями ритмикой, подвижными играми.</w:t>
      </w:r>
    </w:p>
    <w:p w14:paraId="686D83F5" w14:textId="77777777" w:rsidR="00D63659" w:rsidRDefault="00D63659" w:rsidP="00D63659">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4C6C333B" w14:textId="77777777" w:rsidR="00D63659" w:rsidRDefault="00D63659" w:rsidP="00D63659">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DF6477B" w14:textId="77777777" w:rsidR="00D63659" w:rsidRDefault="00D63659" w:rsidP="00D63659">
      <w: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14:paraId="1C212CDA" w14:textId="77777777" w:rsidR="00D63659" w:rsidRDefault="00D63659" w:rsidP="00D63659">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14:paraId="3FC261B7" w14:textId="77777777" w:rsidR="00D63659" w:rsidRDefault="00D63659" w:rsidP="00D63659">
      <w: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14:paraId="1F2B7E00" w14:textId="77777777" w:rsidR="00D63659" w:rsidRDefault="00D63659" w:rsidP="00D63659">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628D9BA4" w14:textId="77777777" w:rsidR="00D63659" w:rsidRDefault="00D63659" w:rsidP="00D63659">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D98D404" w14:textId="77777777" w:rsidR="00D63659" w:rsidRDefault="00D63659" w:rsidP="00D63659">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14:paraId="1B0A9DCF" w14:textId="77777777" w:rsidR="00D63659" w:rsidRDefault="00D63659" w:rsidP="00D63659">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14:paraId="78971CA0" w14:textId="08DA89E6" w:rsidR="00D63659" w:rsidRDefault="00D63659"/>
    <w:p w14:paraId="42E8EBC2" w14:textId="7CA95BF2" w:rsidR="002012BC" w:rsidRDefault="002012BC"/>
    <w:p w14:paraId="1ADA5034" w14:textId="77777777" w:rsidR="002012BC" w:rsidRDefault="002012BC" w:rsidP="002012BC">
      <w:r>
        <w:t>38. Взаимодействие педагогических работников с детьми:</w:t>
      </w:r>
    </w:p>
    <w:p w14:paraId="44438932" w14:textId="77777777" w:rsidR="002012BC" w:rsidRDefault="002012BC" w:rsidP="002012BC">
      <w:r>
        <w:t>1. Формы, способы, методы и средства реализации программы, которые отражают следующие аспекты образовательной среды:</w:t>
      </w:r>
    </w:p>
    <w:p w14:paraId="6DF326BE" w14:textId="77777777" w:rsidR="002012BC" w:rsidRDefault="002012BC" w:rsidP="002012BC">
      <w:r>
        <w:t>характер взаимодействия с педагогическим работником;</w:t>
      </w:r>
    </w:p>
    <w:p w14:paraId="2422303A" w14:textId="77777777" w:rsidR="002012BC" w:rsidRDefault="002012BC" w:rsidP="002012BC">
      <w:r>
        <w:t>характер взаимодействия с другими детьми;</w:t>
      </w:r>
    </w:p>
    <w:p w14:paraId="4EA0D572" w14:textId="77777777" w:rsidR="002012BC" w:rsidRDefault="002012BC" w:rsidP="002012BC">
      <w:r>
        <w:t>система отношений ребенка к миру, к другим людям, к себе самому.</w:t>
      </w:r>
    </w:p>
    <w:p w14:paraId="0B294EFC" w14:textId="77777777" w:rsidR="002012BC" w:rsidRDefault="002012BC" w:rsidP="002012BC">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AC7C17C" w14:textId="77777777" w:rsidR="002012BC" w:rsidRDefault="002012BC" w:rsidP="002012BC">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C5684C4" w14:textId="77777777" w:rsidR="002012BC" w:rsidRDefault="002012BC" w:rsidP="002012BC">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E30416C" w14:textId="77777777" w:rsidR="002012BC" w:rsidRDefault="002012BC" w:rsidP="002012BC">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C4AAD91" w14:textId="77777777" w:rsidR="002012BC" w:rsidRDefault="002012BC" w:rsidP="002012BC">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7F16BA4" w14:textId="77777777" w:rsidR="002012BC" w:rsidRDefault="002012BC" w:rsidP="002012BC">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3BB55DC" w14:textId="77777777" w:rsidR="002012BC" w:rsidRDefault="002012BC" w:rsidP="002012BC">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4D9A640" w14:textId="77777777" w:rsidR="002012BC" w:rsidRDefault="002012BC" w:rsidP="002012BC">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7CCBAA1B" w14:textId="77777777" w:rsidR="002012BC" w:rsidRDefault="002012BC" w:rsidP="002012BC">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2C49CB3D" w14:textId="77777777" w:rsidR="002012BC" w:rsidRDefault="002012BC" w:rsidP="002012BC">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606BFB3" w14:textId="77777777" w:rsidR="002012BC" w:rsidRDefault="002012BC" w:rsidP="002012BC">
      <w:r>
        <w:t>39. Взаимодействие педагогического коллектива с родителями (законными представителями) обучающихся.</w:t>
      </w:r>
    </w:p>
    <w:p w14:paraId="6BF4F604" w14:textId="77777777" w:rsidR="002012BC" w:rsidRDefault="002012BC" w:rsidP="002012BC">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B1C314B" w14:textId="77777777" w:rsidR="002012BC" w:rsidRDefault="002012BC" w:rsidP="002012BC">
      <w:r>
        <w:t>39.4. Особенности взаимодействия педагогического коллектива с семьями дошкольников с НОДА:</w:t>
      </w:r>
    </w:p>
    <w:p w14:paraId="239BD926" w14:textId="77777777" w:rsidR="002012BC" w:rsidRDefault="002012BC" w:rsidP="002012BC">
      <w: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14:paraId="2CE6448C" w14:textId="77777777" w:rsidR="002012BC" w:rsidRDefault="002012BC" w:rsidP="002012BC">
      <w:r>
        <w:t>В ходе консультации для родителей (законных представителей) необходимо рекомендовать:</w:t>
      </w:r>
    </w:p>
    <w:p w14:paraId="18E07C1D" w14:textId="77777777" w:rsidR="002012BC" w:rsidRDefault="002012BC" w:rsidP="002012BC">
      <w:r>
        <w:t>комплекс мероприятий по стимуляции двигательного развития ребенка в домашних условиях.</w:t>
      </w:r>
    </w:p>
    <w:p w14:paraId="7706226C" w14:textId="77777777" w:rsidR="002012BC" w:rsidRDefault="002012BC" w:rsidP="002012BC">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14:paraId="41638AC9" w14:textId="77777777" w:rsidR="002012BC" w:rsidRDefault="002012BC" w:rsidP="002012BC">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14:paraId="22D01D1C" w14:textId="77777777" w:rsidR="002012BC" w:rsidRDefault="002012BC" w:rsidP="002012BC">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14:paraId="24F977B7" w14:textId="77777777" w:rsidR="002012BC" w:rsidRDefault="002012BC" w:rsidP="002012BC">
      <w: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14:paraId="11727855" w14:textId="77777777" w:rsidR="002012BC" w:rsidRDefault="002012BC" w:rsidP="002012BC">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6F7F07FA" w14:textId="77777777" w:rsidR="002012BC" w:rsidRDefault="002012BC" w:rsidP="002012BC">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7761FD60" w14:textId="77777777" w:rsidR="002012BC" w:rsidRDefault="002012BC" w:rsidP="002012BC">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14:paraId="054239F3" w14:textId="77777777" w:rsidR="002012BC" w:rsidRDefault="002012BC" w:rsidP="002012BC">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14:paraId="58B5CC4F" w14:textId="77777777" w:rsidR="002012BC" w:rsidRDefault="002012BC" w:rsidP="002012BC">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14:paraId="516BD2E8" w14:textId="77777777" w:rsidR="002012BC" w:rsidRDefault="002012BC" w:rsidP="002012BC">
      <w:r>
        <w:t>Родители (законные представители) должны быть проинформированы и о речевом режиме дома. Они должны знать о том, что:</w:t>
      </w:r>
    </w:p>
    <w:p w14:paraId="3086F0D0" w14:textId="77777777" w:rsidR="002012BC" w:rsidRDefault="002012BC" w:rsidP="002012BC">
      <w:r>
        <w:t>речь педагогических работников по своему содержанию должна соответствовать возможностям понимания ребенка;</w:t>
      </w:r>
    </w:p>
    <w:p w14:paraId="43D12FEF" w14:textId="77777777" w:rsidR="002012BC" w:rsidRDefault="002012BC" w:rsidP="002012BC">
      <w:r>
        <w:t>речь педагогического работника должна быть медленной, внятной, достаточно громкой (но не очень) и выразительной.</w:t>
      </w:r>
    </w:p>
    <w:p w14:paraId="4B28AB88" w14:textId="77777777" w:rsidR="002012BC" w:rsidRDefault="002012BC" w:rsidP="002012BC">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14:paraId="724953B9" w14:textId="77777777" w:rsidR="002012BC" w:rsidRDefault="002012BC" w:rsidP="002012BC">
      <w: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14:paraId="021DDFD0" w14:textId="77777777" w:rsidR="002012BC" w:rsidRDefault="002012BC" w:rsidP="002012BC">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14:paraId="08395764" w14:textId="44215129" w:rsidR="002012BC" w:rsidRDefault="002012BC"/>
    <w:p w14:paraId="4D337DCA" w14:textId="4B6D9DCD" w:rsidR="002012BC" w:rsidRDefault="002012BC"/>
    <w:p w14:paraId="3B24B724" w14:textId="77777777" w:rsidR="002012BC" w:rsidRDefault="002012BC" w:rsidP="002012BC">
      <w:r>
        <w:t>44. Программа коррекционно-развивающей работы с детьми с НОДА.</w:t>
      </w:r>
    </w:p>
    <w:p w14:paraId="0A92A71D" w14:textId="77777777" w:rsidR="002012BC" w:rsidRDefault="002012BC" w:rsidP="002012BC">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14:paraId="3721BE81" w14:textId="77777777" w:rsidR="002012BC" w:rsidRDefault="002012BC" w:rsidP="002012BC">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249632D5" w14:textId="77777777" w:rsidR="002012BC" w:rsidRDefault="002012BC" w:rsidP="002012BC">
      <w:r>
        <w:t>Необходимо гибкое сочетание различных видов и форм коррекционно-педагогической работы (индивидуальных, подгрупповых и фронтальных).</w:t>
      </w:r>
    </w:p>
    <w:p w14:paraId="3128D24C" w14:textId="77777777" w:rsidR="002012BC" w:rsidRDefault="002012BC" w:rsidP="002012BC">
      <w: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06187AF0" w14:textId="77777777" w:rsidR="002012BC" w:rsidRDefault="002012BC" w:rsidP="002012BC">
      <w:r>
        <w:t>44.1. Основными направлениями коррекционно-педагогической работы в раннем возрасте являются:</w:t>
      </w:r>
    </w:p>
    <w:p w14:paraId="74310E0B" w14:textId="77777777" w:rsidR="002012BC" w:rsidRDefault="002012BC" w:rsidP="002012BC">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18F4B96E" w14:textId="77777777" w:rsidR="002012BC" w:rsidRDefault="002012BC" w:rsidP="002012BC">
      <w:r>
        <w:t>формирование наглядно-действенного мышления, произвольного, устойчивого внимания;</w:t>
      </w:r>
    </w:p>
    <w:p w14:paraId="7F7A6721" w14:textId="77777777" w:rsidR="002012BC" w:rsidRDefault="002012BC" w:rsidP="002012BC">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14:paraId="15D369B5" w14:textId="77777777" w:rsidR="002012BC" w:rsidRDefault="002012BC" w:rsidP="002012BC">
      <w:r>
        <w:t>развитие знаний и представлений об окружающем (с обобщающей функцией слова);</w:t>
      </w:r>
    </w:p>
    <w:p w14:paraId="6A8AFD06" w14:textId="77777777" w:rsidR="002012BC" w:rsidRDefault="002012BC" w:rsidP="002012BC">
      <w:r>
        <w:t>стимуляция сенсорной активности (зрительного, слухового, кинестетического восприятия);</w:t>
      </w:r>
    </w:p>
    <w:p w14:paraId="7119B8D3" w14:textId="77777777" w:rsidR="002012BC" w:rsidRDefault="002012BC" w:rsidP="002012BC">
      <w:r>
        <w:t>формирование функциональных возможностей кистей и пальцев рук;</w:t>
      </w:r>
    </w:p>
    <w:p w14:paraId="02D47B34" w14:textId="77777777" w:rsidR="002012BC" w:rsidRDefault="002012BC" w:rsidP="002012BC">
      <w:r>
        <w:t>развитие зрительно-моторной координации,</w:t>
      </w:r>
    </w:p>
    <w:p w14:paraId="2C8739CE" w14:textId="77777777" w:rsidR="002012BC" w:rsidRDefault="002012BC" w:rsidP="002012BC">
      <w:r>
        <w:t>развитие навыков опрятности и самообслуживания.</w:t>
      </w:r>
    </w:p>
    <w:p w14:paraId="5AC16B5A" w14:textId="77777777" w:rsidR="002012BC" w:rsidRDefault="002012BC" w:rsidP="002012BC">
      <w:r>
        <w:t>44.2. Основными направлениями коррекционной работы в дошкольном возрасте являются:</w:t>
      </w:r>
    </w:p>
    <w:p w14:paraId="49405288" w14:textId="77777777" w:rsidR="002012BC" w:rsidRDefault="002012BC" w:rsidP="002012BC">
      <w:r>
        <w:t>развитие двигательной деятельности (общей моторики и функциональных возможностей кистей и пальцев рук);</w:t>
      </w:r>
    </w:p>
    <w:p w14:paraId="43AB0864" w14:textId="77777777" w:rsidR="002012BC" w:rsidRDefault="002012BC" w:rsidP="002012BC">
      <w:r>
        <w:t>развитие навыков самообслуживания и гигиены;</w:t>
      </w:r>
    </w:p>
    <w:p w14:paraId="136DCE21" w14:textId="77777777" w:rsidR="002012BC" w:rsidRDefault="002012BC" w:rsidP="002012BC">
      <w:r>
        <w:t>развитие игровой деятельности;</w:t>
      </w:r>
    </w:p>
    <w:p w14:paraId="76898DBE" w14:textId="77777777" w:rsidR="002012BC" w:rsidRDefault="002012BC" w:rsidP="002012BC">
      <w:r>
        <w:t>формирования конструирования и изобразительной деятельности;</w:t>
      </w:r>
    </w:p>
    <w:p w14:paraId="160FB65A" w14:textId="77777777" w:rsidR="002012BC" w:rsidRDefault="002012BC" w:rsidP="002012BC">
      <w:r>
        <w:t>развитие всех сторон речи и коррекция речевых нарушений;</w:t>
      </w:r>
    </w:p>
    <w:p w14:paraId="73D345C7" w14:textId="77777777" w:rsidR="002012BC" w:rsidRDefault="002012BC" w:rsidP="002012BC">
      <w:r>
        <w:t>расширение запаса знаний и представлений об окружающем;</w:t>
      </w:r>
    </w:p>
    <w:p w14:paraId="0B28CE25" w14:textId="77777777" w:rsidR="002012BC" w:rsidRDefault="002012BC" w:rsidP="002012BC">
      <w:r>
        <w:t>развитие сенсорных функций;</w:t>
      </w:r>
    </w:p>
    <w:p w14:paraId="377915D1" w14:textId="77777777" w:rsidR="002012BC" w:rsidRDefault="002012BC" w:rsidP="002012BC">
      <w:r>
        <w:t>формирование пространственных и временных представлений, коррекция их нарушений.</w:t>
      </w:r>
    </w:p>
    <w:p w14:paraId="3B46CB7E" w14:textId="77777777" w:rsidR="002012BC" w:rsidRDefault="002012BC" w:rsidP="002012BC">
      <w:r>
        <w:t>формирование элементарных математических представлений;</w:t>
      </w:r>
    </w:p>
    <w:p w14:paraId="25F96F13" w14:textId="77777777" w:rsidR="002012BC" w:rsidRDefault="002012BC" w:rsidP="002012BC">
      <w:r>
        <w:t>подготовка к школе.</w:t>
      </w:r>
    </w:p>
    <w:p w14:paraId="6D26FE9F" w14:textId="77777777" w:rsidR="002012BC" w:rsidRDefault="002012BC" w:rsidP="002012BC">
      <w:r>
        <w:t>44.3. Развитие двигательной деятельности (общей моторики и функциональных возможностей кистей и пальцев рук).</w:t>
      </w:r>
    </w:p>
    <w:p w14:paraId="0C0307FC" w14:textId="77777777" w:rsidR="002012BC" w:rsidRDefault="002012BC" w:rsidP="002012BC">
      <w:r>
        <w:t>Особое значение имеет ранняя стимуляция развития основных двигательных навыков.</w:t>
      </w:r>
    </w:p>
    <w:p w14:paraId="6B560983" w14:textId="77777777" w:rsidR="002012BC" w:rsidRDefault="002012BC" w:rsidP="002012BC">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14:paraId="5EB7E4EB" w14:textId="77777777" w:rsidR="002012BC" w:rsidRDefault="002012BC" w:rsidP="002012BC">
      <w:r>
        <w:t>44.3.1. В ходе коррекционной работы необходимо решить следующие задачи:</w:t>
      </w:r>
    </w:p>
    <w:p w14:paraId="4FD5EECD" w14:textId="77777777" w:rsidR="002012BC" w:rsidRDefault="002012BC" w:rsidP="002012BC">
      <w:r>
        <w:t>формирование контроля над положением головы и ее движениями;</w:t>
      </w:r>
    </w:p>
    <w:p w14:paraId="5D3709BC" w14:textId="77777777" w:rsidR="002012BC" w:rsidRDefault="002012BC" w:rsidP="002012BC">
      <w:r>
        <w:t>обучение разгибанию верхней части туловища;</w:t>
      </w:r>
    </w:p>
    <w:p w14:paraId="237D5447" w14:textId="77777777" w:rsidR="002012BC" w:rsidRDefault="002012BC" w:rsidP="002012BC">
      <w:r>
        <w:t>тренировка опорной функции рук (опора на предплечья и кисти);</w:t>
      </w:r>
    </w:p>
    <w:p w14:paraId="1A16FF9D" w14:textId="77777777" w:rsidR="002012BC" w:rsidRDefault="002012BC" w:rsidP="002012BC">
      <w:r>
        <w:t>развитие поворотов туловища (переворачивания со спины на живот и с живота на спину);</w:t>
      </w:r>
    </w:p>
    <w:p w14:paraId="7F58D903" w14:textId="77777777" w:rsidR="002012BC" w:rsidRDefault="002012BC" w:rsidP="002012BC">
      <w:r>
        <w:t>формирование функции сидения и самостоятельного присаживания;</w:t>
      </w:r>
    </w:p>
    <w:p w14:paraId="0E8A4406" w14:textId="77777777" w:rsidR="002012BC" w:rsidRDefault="002012BC" w:rsidP="002012BC">
      <w:r>
        <w:t>обучение вставанию на четвереньки, развитие равновесия и ползания в этом положении;</w:t>
      </w:r>
    </w:p>
    <w:p w14:paraId="69605E70" w14:textId="77777777" w:rsidR="002012BC" w:rsidRDefault="002012BC" w:rsidP="002012BC">
      <w:r>
        <w:t>обучение вставанию на колени, затем на ноги;</w:t>
      </w:r>
    </w:p>
    <w:p w14:paraId="3113DABC" w14:textId="77777777" w:rsidR="002012BC" w:rsidRDefault="002012BC" w:rsidP="002012BC">
      <w:r>
        <w:t>развитие возможности удержания вертикальной позы и ходьбы с поддержкой;</w:t>
      </w:r>
    </w:p>
    <w:p w14:paraId="61BB3549" w14:textId="77777777" w:rsidR="002012BC" w:rsidRDefault="002012BC" w:rsidP="002012BC">
      <w:r>
        <w:t>стимуляция самостоятельной ходьбы и коррекция ее нарушений.</w:t>
      </w:r>
    </w:p>
    <w:p w14:paraId="65F82D4D" w14:textId="77777777" w:rsidR="002012BC" w:rsidRDefault="002012BC" w:rsidP="002012BC">
      <w: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14:paraId="7CEEBF81" w14:textId="77777777" w:rsidR="002012BC" w:rsidRDefault="002012BC" w:rsidP="002012BC">
      <w:r>
        <w:t>44.3.2. Вариативные задачи в сфере двигательного развития обучающихся с НОДА решаются в зависимости тяжести двигательной патологии:</w:t>
      </w:r>
    </w:p>
    <w:p w14:paraId="6E35C493" w14:textId="77777777" w:rsidR="002012BC" w:rsidRDefault="002012BC" w:rsidP="002012BC">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1FC34067" w14:textId="77777777" w:rsidR="002012BC" w:rsidRDefault="002012BC" w:rsidP="002012BC">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14:paraId="208A72C8" w14:textId="77777777" w:rsidR="002012BC" w:rsidRDefault="002012BC" w:rsidP="002012BC">
      <w:r>
        <w:t>в работе с детьми с легкими двигательными нарушениями особое внимание должно уделяться развитию тонкой моторики, обучению точным движениям.</w:t>
      </w:r>
    </w:p>
    <w:p w14:paraId="7A622171" w14:textId="77777777" w:rsidR="002012BC" w:rsidRDefault="002012BC" w:rsidP="002012BC">
      <w:r>
        <w:t>44.3.3. Ведущую роль в развитии движений у обучающихся с НОДА играют лечебная физкультура (далее - ЛФК) и массаж:</w:t>
      </w:r>
    </w:p>
    <w:p w14:paraId="21A9F47F" w14:textId="77777777" w:rsidR="002012BC" w:rsidRDefault="002012BC" w:rsidP="002012BC">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10157D23" w14:textId="77777777" w:rsidR="002012BC" w:rsidRDefault="002012BC" w:rsidP="002012BC">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236E68C1" w14:textId="77777777" w:rsidR="002012BC" w:rsidRDefault="002012BC" w:rsidP="002012BC">
      <w: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5DB58110" w14:textId="77777777" w:rsidR="002012BC" w:rsidRDefault="002012BC" w:rsidP="002012BC">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1725318F" w14:textId="77777777" w:rsidR="002012BC" w:rsidRDefault="002012BC" w:rsidP="002012BC">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14:paraId="08EB0043" w14:textId="77777777" w:rsidR="002012BC" w:rsidRDefault="002012BC" w:rsidP="002012BC">
      <w: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3A75BE7E" w14:textId="77777777" w:rsidR="002012BC" w:rsidRDefault="002012BC" w:rsidP="002012BC">
      <w: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5219AB6F" w14:textId="77777777" w:rsidR="002012BC" w:rsidRDefault="002012BC" w:rsidP="002012BC">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14:paraId="3DD29BFD" w14:textId="77777777" w:rsidR="002012BC" w:rsidRDefault="002012BC" w:rsidP="002012BC">
      <w: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53B70A82" w14:textId="77777777" w:rsidR="002012BC" w:rsidRDefault="002012BC" w:rsidP="002012BC">
      <w: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14:paraId="301AEFA6" w14:textId="77777777" w:rsidR="002012BC" w:rsidRDefault="002012BC" w:rsidP="002012BC">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146885A7" w14:textId="77777777" w:rsidR="002012BC" w:rsidRDefault="002012BC" w:rsidP="002012BC">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14:paraId="08DC230D" w14:textId="77777777" w:rsidR="002012BC" w:rsidRDefault="002012BC" w:rsidP="002012BC">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14:paraId="003952DD" w14:textId="77777777" w:rsidR="002012BC" w:rsidRDefault="002012BC" w:rsidP="002012BC">
      <w:r>
        <w:t>44.3.8. Полезно включать в занятия, а также рекомендовать родителям (законным представителям) для выполнения дома, с детьми следующие виды упражнений:</w:t>
      </w:r>
    </w:p>
    <w:p w14:paraId="322C910C" w14:textId="77777777" w:rsidR="002012BC" w:rsidRDefault="002012BC" w:rsidP="002012BC">
      <w:r>
        <w:t>разгладить лист бумаги, ладонью правой руки, придерживая его левой рукой, и наоборот;</w:t>
      </w:r>
    </w:p>
    <w:p w14:paraId="72C54C01" w14:textId="77777777" w:rsidR="002012BC" w:rsidRDefault="002012BC" w:rsidP="002012BC">
      <w:r>
        <w:t>постучать по столу расслабленной кистью правой (левой) руки;</w:t>
      </w:r>
    </w:p>
    <w:p w14:paraId="1601B801" w14:textId="77777777" w:rsidR="002012BC" w:rsidRDefault="002012BC" w:rsidP="002012BC">
      <w:r>
        <w:t>повернуть правую руку на ребро, согнуть пальцы в кулак, выпрямить, положить руку на ладонь; сделать то же левой рукой;</w:t>
      </w:r>
    </w:p>
    <w:p w14:paraId="5AFCB8BB" w14:textId="77777777" w:rsidR="002012BC" w:rsidRDefault="002012BC" w:rsidP="002012BC">
      <w:r>
        <w:t>руки полусогнуты, опора на локти - встряхивание по очереди кистями ("звонок");</w:t>
      </w:r>
    </w:p>
    <w:p w14:paraId="2C47CAE1" w14:textId="77777777" w:rsidR="002012BC" w:rsidRDefault="002012BC" w:rsidP="002012BC">
      <w:r>
        <w:t>руки перед собой, опора на предплечья, по очереди смена положения кистей, правой и левой (согнуть-разогнуть, повернуть ладонью к лицу - к столу);</w:t>
      </w:r>
    </w:p>
    <w:p w14:paraId="593EF79F" w14:textId="77777777" w:rsidR="002012BC" w:rsidRDefault="002012BC" w:rsidP="002012BC">
      <w:r>
        <w:t>фиксировать левой рукой правое запястье - поглаживать ладонью правой руки, постучать ладонью по столу.</w:t>
      </w:r>
    </w:p>
    <w:p w14:paraId="5FAE7F74" w14:textId="77777777" w:rsidR="002012BC" w:rsidRDefault="002012BC" w:rsidP="002012BC">
      <w:r>
        <w:t>Одновременно проводится работа и по развитию движений пальцев рук, особенно правой руки:</w:t>
      </w:r>
    </w:p>
    <w:p w14:paraId="445C662C" w14:textId="77777777" w:rsidR="002012BC" w:rsidRDefault="002012BC" w:rsidP="002012BC">
      <w:r>
        <w:t>соединить концевые фаланги выпрямленных пальцев рук ("домик");</w:t>
      </w:r>
    </w:p>
    <w:p w14:paraId="27C88871" w14:textId="77777777" w:rsidR="002012BC" w:rsidRDefault="002012BC" w:rsidP="002012BC">
      <w:r>
        <w:t>соединить лучезапястные суставы, кисти разогнуть, пальцы отвести ("корзиночка").</w:t>
      </w:r>
    </w:p>
    <w:p w14:paraId="53272473" w14:textId="77777777" w:rsidR="002012BC" w:rsidRDefault="002012BC" w:rsidP="002012BC">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1FAE41F8" w14:textId="77777777" w:rsidR="002012BC" w:rsidRDefault="002012BC" w:rsidP="002012BC">
      <w:r>
        <w:t>сжать пальцы правой руки в кулак - выпрямить;</w:t>
      </w:r>
    </w:p>
    <w:p w14:paraId="7B259A09" w14:textId="77777777" w:rsidR="002012BC" w:rsidRDefault="002012BC" w:rsidP="002012BC">
      <w:r>
        <w:t>согнуть пальцы одновременно и поочередно;</w:t>
      </w:r>
    </w:p>
    <w:p w14:paraId="6C934E64" w14:textId="77777777" w:rsidR="002012BC" w:rsidRDefault="002012BC" w:rsidP="002012BC">
      <w:r>
        <w:t>противопоставить первому пальцу все остальные поочередно;</w:t>
      </w:r>
    </w:p>
    <w:p w14:paraId="6A334DBC" w14:textId="77777777" w:rsidR="002012BC" w:rsidRDefault="002012BC" w:rsidP="002012BC">
      <w:r>
        <w:t>постучать каждым пальцем по столу под счет "один, один-два, один-два-три";</w:t>
      </w:r>
    </w:p>
    <w:p w14:paraId="4D3A056E" w14:textId="77777777" w:rsidR="002012BC" w:rsidRDefault="002012BC" w:rsidP="002012BC">
      <w:r>
        <w:t>отвести и привести пальцы, согнуть и разогнуть с усилием ("кошка выпустила коготки");</w:t>
      </w:r>
    </w:p>
    <w:p w14:paraId="45EF2886" w14:textId="77777777" w:rsidR="002012BC" w:rsidRDefault="002012BC" w:rsidP="002012BC">
      <w:r>
        <w:t>многократно сгибать и разгибать пальцы, легко касаясь концевой фалангой первого пальца остальных ("сыпать зерно для птиц").</w:t>
      </w:r>
    </w:p>
    <w:p w14:paraId="02F2752D" w14:textId="77777777" w:rsidR="002012BC" w:rsidRDefault="002012BC" w:rsidP="002012BC">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14:paraId="2A85E051" w14:textId="77777777" w:rsidR="002012BC" w:rsidRDefault="002012BC" w:rsidP="002012BC">
      <w:r>
        <w:t>44.4. Развитие навыков самообслуживания и гигиены.</w:t>
      </w:r>
    </w:p>
    <w:p w14:paraId="6CFB5A45" w14:textId="77777777" w:rsidR="002012BC" w:rsidRDefault="002012BC" w:rsidP="002012BC">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14:paraId="01C2E78E" w14:textId="77777777" w:rsidR="002012BC" w:rsidRDefault="002012BC" w:rsidP="002012BC">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14:paraId="2D39E803" w14:textId="77777777" w:rsidR="002012BC" w:rsidRDefault="002012BC" w:rsidP="002012BC">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14:paraId="21868220" w14:textId="77777777" w:rsidR="002012BC" w:rsidRDefault="002012BC" w:rsidP="002012BC">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14:paraId="403AD799" w14:textId="77777777" w:rsidR="002012BC" w:rsidRDefault="002012BC" w:rsidP="002012BC">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2C6DD77C" w14:textId="77777777" w:rsidR="002012BC" w:rsidRDefault="002012BC" w:rsidP="002012BC">
      <w: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14:paraId="0CF06DCB" w14:textId="77777777" w:rsidR="002012BC" w:rsidRDefault="002012BC" w:rsidP="002012BC">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14:paraId="7EB0ABA1" w14:textId="77777777" w:rsidR="002012BC" w:rsidRDefault="002012BC" w:rsidP="002012BC">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5AB54A1B" w14:textId="77777777" w:rsidR="002012BC" w:rsidRDefault="002012BC" w:rsidP="002012BC">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77E8C925" w14:textId="77777777" w:rsidR="002012BC" w:rsidRDefault="002012BC" w:rsidP="002012BC">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38797A64" w14:textId="77777777" w:rsidR="002012BC" w:rsidRDefault="002012BC" w:rsidP="002012BC">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2759222D" w14:textId="77777777" w:rsidR="002012BC" w:rsidRDefault="002012BC" w:rsidP="002012BC">
      <w:r>
        <w:t>44.5. Развитие игровой деятельности.</w:t>
      </w:r>
    </w:p>
    <w:p w14:paraId="2180D5A4" w14:textId="77777777" w:rsidR="002012BC" w:rsidRDefault="002012BC" w:rsidP="002012BC">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14:paraId="6690BE61" w14:textId="77777777" w:rsidR="002012BC" w:rsidRDefault="002012BC" w:rsidP="002012BC">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59E48C38" w14:textId="77777777" w:rsidR="002012BC" w:rsidRDefault="002012BC" w:rsidP="002012BC">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2FE41949" w14:textId="77777777" w:rsidR="002012BC" w:rsidRDefault="002012BC" w:rsidP="002012BC">
      <w:r>
        <w:t>пассивно-активные действия, при понимании ребенком с НОДА функционального;</w:t>
      </w:r>
    </w:p>
    <w:p w14:paraId="5CAAD04C" w14:textId="77777777" w:rsidR="002012BC" w:rsidRDefault="002012BC" w:rsidP="002012BC">
      <w:r>
        <w:t>назначения всех предметов и игрушек, темы и сюжета игры. Помощь можно оказывать при захватывании и удержании игрушки;</w:t>
      </w:r>
    </w:p>
    <w:p w14:paraId="2005D817" w14:textId="77777777" w:rsidR="002012BC" w:rsidRDefault="002012BC" w:rsidP="002012BC">
      <w:r>
        <w:t>включение ребенка с НОДА в игру лишь при условии правильного планирования игровых действий, сопровождаемых речью;</w:t>
      </w:r>
    </w:p>
    <w:p w14:paraId="1B3FB416" w14:textId="77777777" w:rsidR="002012BC" w:rsidRDefault="002012BC" w:rsidP="002012BC">
      <w:r>
        <w:t>самостоятельное осуществление игровых действий с их планированием, оценкой под руководством педагогических работников.</w:t>
      </w:r>
    </w:p>
    <w:p w14:paraId="75EC7FA3" w14:textId="77777777" w:rsidR="002012BC" w:rsidRDefault="002012BC" w:rsidP="002012BC">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14:paraId="0CE993A4" w14:textId="77777777" w:rsidR="002012BC" w:rsidRDefault="002012BC" w:rsidP="002012BC">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14:paraId="77D1C521" w14:textId="77777777" w:rsidR="002012BC" w:rsidRDefault="002012BC" w:rsidP="002012BC">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458478ED" w14:textId="77777777" w:rsidR="002012BC" w:rsidRDefault="002012BC" w:rsidP="002012BC">
      <w:r>
        <w:t>44.6. Формирование конструирования и изобразительной деятельности.</w:t>
      </w:r>
    </w:p>
    <w:p w14:paraId="061FF258" w14:textId="77777777" w:rsidR="002012BC" w:rsidRDefault="002012BC" w:rsidP="002012BC">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12A0D012" w14:textId="77777777" w:rsidR="002012BC" w:rsidRDefault="002012BC" w:rsidP="002012BC">
      <w:r>
        <w:t>На занятиях изобразительной деятельностью с детьми НОДА, необходимо решать следующие задачи:</w:t>
      </w:r>
    </w:p>
    <w:p w14:paraId="3E5AFB8F" w14:textId="77777777" w:rsidR="002012BC" w:rsidRDefault="002012BC" w:rsidP="002012BC">
      <w:r>
        <w:t>развивать мелкую моторику руки и зрительно-двигательную координацию для подготовки к овладению навыками письма;</w:t>
      </w:r>
    </w:p>
    <w:p w14:paraId="43717F8E" w14:textId="77777777" w:rsidR="002012BC" w:rsidRDefault="002012BC" w:rsidP="002012BC">
      <w:r>
        <w:t>формировать правильное восприятие формы, величины, цвета и умение передать их в изображении;</w:t>
      </w:r>
    </w:p>
    <w:p w14:paraId="743745EC" w14:textId="77777777" w:rsidR="002012BC" w:rsidRDefault="002012BC" w:rsidP="002012BC">
      <w:r>
        <w:t>формировать правильное восприятие пространства, корригировать нарушения зрительно-пространственного восприятия;</w:t>
      </w:r>
    </w:p>
    <w:p w14:paraId="078258B0" w14:textId="77777777" w:rsidR="002012BC" w:rsidRDefault="002012BC" w:rsidP="002012BC">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2E91056C" w14:textId="77777777" w:rsidR="002012BC" w:rsidRDefault="002012BC" w:rsidP="002012BC">
      <w:r>
        <w:t>развивать навыки конструирования;</w:t>
      </w:r>
    </w:p>
    <w:p w14:paraId="0C89BD87" w14:textId="77777777" w:rsidR="002012BC" w:rsidRDefault="002012BC" w:rsidP="002012BC">
      <w:r>
        <w:t>воспитывать положительное эмоциональное отношение к изобразительной деятельности и ее результатам;</w:t>
      </w:r>
    </w:p>
    <w:p w14:paraId="1B38ADDA" w14:textId="77777777" w:rsidR="002012BC" w:rsidRDefault="002012BC" w:rsidP="002012BC">
      <w:r>
        <w:t>развивать любознательность, воображение;</w:t>
      </w:r>
    </w:p>
    <w:p w14:paraId="68723472" w14:textId="77777777" w:rsidR="002012BC" w:rsidRDefault="002012BC" w:rsidP="002012BC">
      <w:r>
        <w:t>расширять запас знаний и представлений.</w:t>
      </w:r>
    </w:p>
    <w:p w14:paraId="0052F8B9" w14:textId="77777777" w:rsidR="002012BC" w:rsidRDefault="002012BC" w:rsidP="002012BC">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0A1C75A0" w14:textId="77777777" w:rsidR="002012BC" w:rsidRDefault="002012BC" w:rsidP="002012BC">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14:paraId="00D9393F" w14:textId="77777777" w:rsidR="002012BC" w:rsidRDefault="002012BC" w:rsidP="002012BC">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2875D7A2" w14:textId="77777777" w:rsidR="002012BC" w:rsidRDefault="002012BC" w:rsidP="002012BC">
      <w:r>
        <w:t>Тренировочное рисование - система графических упражнений для развития манипулятивной деятельности кисти руки.</w:t>
      </w:r>
    </w:p>
    <w:p w14:paraId="4BDE1D73" w14:textId="77777777" w:rsidR="002012BC" w:rsidRDefault="002012BC" w:rsidP="002012BC">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14:paraId="231C9AAF" w14:textId="77777777" w:rsidR="002012BC" w:rsidRDefault="002012BC" w:rsidP="002012BC">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14:paraId="1B66FBE6" w14:textId="77777777" w:rsidR="002012BC" w:rsidRDefault="002012BC" w:rsidP="002012BC">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14:paraId="58DA759A" w14:textId="77777777" w:rsidR="002012BC" w:rsidRDefault="002012BC" w:rsidP="002012BC">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14:paraId="4FDE86FC" w14:textId="77777777" w:rsidR="002012BC" w:rsidRDefault="002012BC" w:rsidP="002012BC">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26ED5CEC" w14:textId="77777777" w:rsidR="002012BC" w:rsidRDefault="002012BC" w:rsidP="002012BC">
      <w:r>
        <w:t>44.7. Развитие всех сторон речи и коррекция речевых нарушений.</w:t>
      </w:r>
    </w:p>
    <w:p w14:paraId="7B12885F" w14:textId="77777777" w:rsidR="002012BC" w:rsidRDefault="002012BC" w:rsidP="002012BC">
      <w:r>
        <w:t>Для коррекции речевых нарушений необходимо:</w:t>
      </w:r>
    </w:p>
    <w:p w14:paraId="11069F06" w14:textId="77777777" w:rsidR="002012BC" w:rsidRDefault="002012BC" w:rsidP="002012BC">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460F5C0E" w14:textId="77777777" w:rsidR="002012BC" w:rsidRDefault="002012BC" w:rsidP="002012BC">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564B6BBD" w14:textId="77777777" w:rsidR="002012BC" w:rsidRDefault="002012BC" w:rsidP="002012BC">
      <w:r>
        <w:t>Нормализация просодической системы речи (мелодико-интонационных и темпо-ритмических характеристик речи).</w:t>
      </w:r>
    </w:p>
    <w:p w14:paraId="267105A8" w14:textId="77777777" w:rsidR="002012BC" w:rsidRDefault="002012BC" w:rsidP="002012BC">
      <w:r>
        <w:t>Формирование артикуляционного праксиса на этапе постановки, автоматизации и дифференциации звуков речи.</w:t>
      </w:r>
    </w:p>
    <w:p w14:paraId="58F2C942" w14:textId="77777777" w:rsidR="002012BC" w:rsidRDefault="002012BC" w:rsidP="002012BC">
      <w:r>
        <w:t>Развитие фонематического восприятия и звукового анализа.</w:t>
      </w:r>
    </w:p>
    <w:p w14:paraId="751FD0E6" w14:textId="77777777" w:rsidR="002012BC" w:rsidRDefault="002012BC" w:rsidP="002012BC">
      <w:r>
        <w:t>Развитие функциональных возможностей кистей и пальцев рук.</w:t>
      </w:r>
    </w:p>
    <w:p w14:paraId="609E0548" w14:textId="77777777" w:rsidR="002012BC" w:rsidRDefault="002012BC" w:rsidP="002012BC">
      <w:r>
        <w:t>Нормализация лексико-грамматических навыков экспрессивной речи.</w:t>
      </w:r>
    </w:p>
    <w:p w14:paraId="293D9391" w14:textId="77777777" w:rsidR="002012BC" w:rsidRDefault="002012BC" w:rsidP="002012BC">
      <w: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3A52F78B" w14:textId="77777777" w:rsidR="002012BC" w:rsidRDefault="002012BC" w:rsidP="002012BC">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1BEF6F7B" w14:textId="77777777" w:rsidR="002012BC" w:rsidRDefault="002012BC" w:rsidP="002012BC">
      <w:r>
        <w:t>44.8. Расширение запаса знаний и представлений об окружающем мире.</w:t>
      </w:r>
    </w:p>
    <w:p w14:paraId="4B948F4F" w14:textId="77777777" w:rsidR="002012BC" w:rsidRDefault="002012BC" w:rsidP="002012BC">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14:paraId="1D4AAA6F" w14:textId="77777777" w:rsidR="002012BC" w:rsidRDefault="002012BC" w:rsidP="002012BC">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54792AE8" w14:textId="77777777" w:rsidR="002012BC" w:rsidRDefault="002012BC" w:rsidP="002012BC">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476FE42B" w14:textId="77777777" w:rsidR="002012BC" w:rsidRDefault="002012BC" w:rsidP="002012BC">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2A910FF4" w14:textId="77777777" w:rsidR="002012BC" w:rsidRDefault="002012BC" w:rsidP="002012BC">
      <w:r>
        <w:t>44.9. Развитие сенсорных функций.</w:t>
      </w:r>
    </w:p>
    <w:p w14:paraId="1A1DBE50" w14:textId="77777777" w:rsidR="002012BC" w:rsidRDefault="002012BC" w:rsidP="002012BC">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14:paraId="021ABF29" w14:textId="77777777" w:rsidR="002012BC" w:rsidRDefault="002012BC" w:rsidP="002012BC">
      <w: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57242EEE" w14:textId="77777777" w:rsidR="002012BC" w:rsidRDefault="002012BC" w:rsidP="002012BC">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14:paraId="222952A8" w14:textId="77777777" w:rsidR="002012BC" w:rsidRDefault="002012BC" w:rsidP="002012BC">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14:paraId="2654BA9E" w14:textId="77777777" w:rsidR="002012BC" w:rsidRDefault="002012BC" w:rsidP="002012BC">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14:paraId="1B881319" w14:textId="77777777" w:rsidR="002012BC" w:rsidRDefault="002012BC" w:rsidP="002012BC">
      <w:r>
        <w:t>Кроме постоянных упражнений в быту, следует проводить специальные дидактические игры.</w:t>
      </w:r>
    </w:p>
    <w:p w14:paraId="4E515570" w14:textId="77777777" w:rsidR="002012BC" w:rsidRDefault="002012BC" w:rsidP="002012BC">
      <w: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21477BBC" w14:textId="77777777" w:rsidR="002012BC" w:rsidRDefault="002012BC" w:rsidP="002012BC">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14:paraId="4E62B12A" w14:textId="77777777" w:rsidR="002012BC" w:rsidRDefault="002012BC" w:rsidP="002012BC">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14:paraId="3B33783E" w14:textId="77777777" w:rsidR="002012BC" w:rsidRDefault="002012BC" w:rsidP="002012BC">
      <w: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14:paraId="4098B026" w14:textId="77777777" w:rsidR="002012BC" w:rsidRDefault="002012BC" w:rsidP="002012BC">
      <w:r>
        <w:t>44.13. Развитие пространственных представлений.</w:t>
      </w:r>
    </w:p>
    <w:p w14:paraId="3CAA828A" w14:textId="77777777" w:rsidR="002012BC" w:rsidRDefault="002012BC" w:rsidP="002012BC">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14:paraId="745EAEB6" w14:textId="77777777" w:rsidR="002012BC" w:rsidRDefault="002012BC" w:rsidP="002012BC">
      <w: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6F61805D" w14:textId="77777777" w:rsidR="002012BC" w:rsidRDefault="002012BC" w:rsidP="002012BC">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0A86608E" w14:textId="77777777" w:rsidR="002012BC" w:rsidRDefault="002012BC" w:rsidP="002012BC">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14:paraId="6032E94C" w14:textId="77777777" w:rsidR="002012BC" w:rsidRDefault="002012BC" w:rsidP="002012BC">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14:paraId="1C2CEDEA" w14:textId="77777777" w:rsidR="002012BC" w:rsidRDefault="002012BC" w:rsidP="002012BC">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02AFF3AB" w14:textId="77777777" w:rsidR="002012BC" w:rsidRDefault="002012BC" w:rsidP="002012BC">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14:paraId="33238970" w14:textId="77777777" w:rsidR="002012BC" w:rsidRDefault="002012BC" w:rsidP="002012BC">
      <w:r>
        <w:t>44.14. Формирование временных представлений.</w:t>
      </w:r>
    </w:p>
    <w:p w14:paraId="755C6EDE" w14:textId="77777777" w:rsidR="002012BC" w:rsidRDefault="002012BC" w:rsidP="002012BC">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14:paraId="7616420A" w14:textId="77777777" w:rsidR="002012BC" w:rsidRDefault="002012BC" w:rsidP="002012BC">
      <w: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14:paraId="4EF08287" w14:textId="77777777" w:rsidR="002012BC" w:rsidRDefault="002012BC" w:rsidP="002012BC">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14:paraId="7BCC497C" w14:textId="77777777" w:rsidR="002012BC" w:rsidRDefault="002012BC" w:rsidP="002012BC">
      <w:r>
        <w:t>С целью закрепления представлений о частях суток можно использовать цветовые карточки.</w:t>
      </w:r>
    </w:p>
    <w:p w14:paraId="672C0F15" w14:textId="77777777" w:rsidR="002012BC" w:rsidRDefault="002012BC" w:rsidP="002012BC">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14:paraId="204B8E58" w14:textId="77777777" w:rsidR="002012BC" w:rsidRDefault="002012BC" w:rsidP="002012BC">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14:paraId="0DA08729" w14:textId="77777777" w:rsidR="002012BC" w:rsidRDefault="002012BC" w:rsidP="002012BC">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14:paraId="626DE46B" w14:textId="77777777" w:rsidR="002012BC" w:rsidRDefault="002012BC" w:rsidP="002012BC">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14:paraId="2CE0C360" w14:textId="77777777" w:rsidR="002012BC" w:rsidRDefault="002012BC" w:rsidP="002012BC">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14:paraId="45B3FFEF" w14:textId="77777777" w:rsidR="002012BC" w:rsidRDefault="002012BC" w:rsidP="002012BC">
      <w: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14:paraId="256E474C" w14:textId="77777777" w:rsidR="002012BC" w:rsidRDefault="002012BC" w:rsidP="002012BC">
      <w:r>
        <w:t>44.15. Формирование элементарных математических представлений.</w:t>
      </w:r>
    </w:p>
    <w:p w14:paraId="12B1EF6D" w14:textId="77777777" w:rsidR="002012BC" w:rsidRDefault="002012BC" w:rsidP="002012BC">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4F3AE0A5" w14:textId="77777777" w:rsidR="002012BC" w:rsidRDefault="002012BC" w:rsidP="002012BC">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14:paraId="20C8EEB0" w14:textId="77777777" w:rsidR="002012BC" w:rsidRDefault="002012BC" w:rsidP="002012BC">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14:paraId="57799A1F" w14:textId="77777777" w:rsidR="002012BC" w:rsidRDefault="002012BC" w:rsidP="002012BC">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6F1A7C56" w14:textId="77777777" w:rsidR="002012BC" w:rsidRDefault="002012BC" w:rsidP="002012BC">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6620F0B7" w14:textId="77777777" w:rsidR="002012BC" w:rsidRDefault="002012BC" w:rsidP="002012BC">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14:paraId="18BF97E4" w14:textId="77777777" w:rsidR="002012BC" w:rsidRDefault="002012BC" w:rsidP="002012BC">
      <w:r>
        <w:t>Развитию и закреплению элементарных математических понятий способствуют занятия по ручному труду, рисованию, лепке.</w:t>
      </w:r>
    </w:p>
    <w:p w14:paraId="0932BF87" w14:textId="77777777" w:rsidR="002012BC" w:rsidRDefault="002012BC" w:rsidP="002012BC">
      <w: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7AEA4C45" w14:textId="77777777" w:rsidR="002012BC" w:rsidRDefault="002012BC" w:rsidP="002012BC">
      <w:r>
        <w:t>44.16. Подготовка к школе.</w:t>
      </w:r>
    </w:p>
    <w:p w14:paraId="097CF60B" w14:textId="77777777" w:rsidR="002012BC" w:rsidRDefault="002012BC" w:rsidP="002012BC">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14:paraId="19F7CAF5" w14:textId="77777777" w:rsidR="002012BC" w:rsidRDefault="002012BC" w:rsidP="002012BC">
      <w:r>
        <w:t>44.16.1. Обучение грамоте (добукварный период). Формирование первоначальных навыков чтения и письма.</w:t>
      </w:r>
    </w:p>
    <w:p w14:paraId="5231CD01" w14:textId="77777777" w:rsidR="002012BC" w:rsidRDefault="002012BC" w:rsidP="002012BC">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14:paraId="5B927B73" w14:textId="77777777" w:rsidR="002012BC" w:rsidRDefault="002012BC" w:rsidP="002012BC">
      <w:r>
        <w:t>формирование произвольной стороны речи;</w:t>
      </w:r>
    </w:p>
    <w:p w14:paraId="1D96CDAF" w14:textId="77777777" w:rsidR="002012BC" w:rsidRDefault="002012BC" w:rsidP="002012BC">
      <w:r>
        <w:t>развитие слухового внимания и речеслуховой памяти;</w:t>
      </w:r>
    </w:p>
    <w:p w14:paraId="3D5D836C" w14:textId="77777777" w:rsidR="002012BC" w:rsidRDefault="002012BC" w:rsidP="002012BC">
      <w:r>
        <w:t>формирование фонематического восприятия;</w:t>
      </w:r>
    </w:p>
    <w:p w14:paraId="47879FB3" w14:textId="77777777" w:rsidR="002012BC" w:rsidRDefault="002012BC" w:rsidP="002012BC">
      <w:r>
        <w:t>нормализация оптико-пространственного гнозиса;</w:t>
      </w:r>
    </w:p>
    <w:p w14:paraId="39066B39" w14:textId="77777777" w:rsidR="002012BC" w:rsidRDefault="002012BC" w:rsidP="002012BC">
      <w:r>
        <w:t>подготовка мелкой моторики руки к процессу письма;</w:t>
      </w:r>
    </w:p>
    <w:p w14:paraId="464C3157" w14:textId="77777777" w:rsidR="002012BC" w:rsidRDefault="002012BC" w:rsidP="002012BC">
      <w:r>
        <w:t>формирование психологической базы речи;</w:t>
      </w:r>
    </w:p>
    <w:p w14:paraId="740DA2F4" w14:textId="77777777" w:rsidR="002012BC" w:rsidRDefault="002012BC" w:rsidP="002012BC">
      <w:r>
        <w:t>формирование мыслительных операций;</w:t>
      </w:r>
    </w:p>
    <w:p w14:paraId="4A316E5D" w14:textId="77777777" w:rsidR="002012BC" w:rsidRDefault="002012BC" w:rsidP="002012BC">
      <w:r>
        <w:t>Программа подготовительного периода в обучении грамоте имеет несколько разделов, которые тесно связаны между собой:</w:t>
      </w:r>
    </w:p>
    <w:p w14:paraId="6563CC36" w14:textId="77777777" w:rsidR="002012BC" w:rsidRDefault="002012BC" w:rsidP="002012BC">
      <w:r>
        <w:t>1. Формирование навыков произношения.</w:t>
      </w:r>
    </w:p>
    <w:p w14:paraId="409E1912" w14:textId="77777777" w:rsidR="002012BC" w:rsidRDefault="002012BC" w:rsidP="002012BC">
      <w:r>
        <w:t>2. Развитие фонематического восприятия, формирование звукового анализа и синтеза.</w:t>
      </w:r>
    </w:p>
    <w:p w14:paraId="0C349F22" w14:textId="77777777" w:rsidR="002012BC" w:rsidRDefault="002012BC" w:rsidP="002012BC">
      <w:r>
        <w:t>3. Развитие ритмической и звуко-слоговой структуры слова.</w:t>
      </w:r>
    </w:p>
    <w:p w14:paraId="59C99BCA" w14:textId="77777777" w:rsidR="002012BC" w:rsidRDefault="002012BC" w:rsidP="002012BC">
      <w: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14:paraId="266A7651" w14:textId="77777777" w:rsidR="002012BC" w:rsidRDefault="002012BC" w:rsidP="002012BC">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14:paraId="5D49C469" w14:textId="77777777" w:rsidR="002012BC" w:rsidRDefault="002012BC" w:rsidP="002012BC">
      <w: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7200D8D1" w14:textId="77777777" w:rsidR="002012BC" w:rsidRDefault="002012BC" w:rsidP="002012BC">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14:paraId="258AC09D" w14:textId="77777777" w:rsidR="002012BC" w:rsidRDefault="002012BC" w:rsidP="002012BC">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570C1615" w14:textId="77777777" w:rsidR="002012BC" w:rsidRDefault="002012BC" w:rsidP="002012BC">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05B815AC" w14:textId="77777777" w:rsidR="002012BC" w:rsidRDefault="002012BC" w:rsidP="002012BC">
      <w: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14:paraId="02242C7F" w14:textId="77777777" w:rsidR="002012BC" w:rsidRDefault="002012BC" w:rsidP="002012BC">
      <w:r>
        <w:t>подбор позы и "рефлекс-запрещающих" позиций, при которых нарушения мышечного тонуса и интенсивность гиперкинезов были бы минимальными;</w:t>
      </w:r>
    </w:p>
    <w:p w14:paraId="40CBC2C7" w14:textId="77777777" w:rsidR="002012BC" w:rsidRDefault="002012BC" w:rsidP="002012BC">
      <w:r>
        <w:t>применение специальных приспособлений для фиксации конечностей и головы ребенка;</w:t>
      </w:r>
    </w:p>
    <w:p w14:paraId="63FC2070" w14:textId="77777777" w:rsidR="002012BC" w:rsidRDefault="002012BC" w:rsidP="002012BC">
      <w:r>
        <w:t>отработка общей позы при письме и обучение среднему положению головы, поворотам и наклонам при строго определенном положении рук;</w:t>
      </w:r>
    </w:p>
    <w:p w14:paraId="5A7558DB" w14:textId="77777777" w:rsidR="002012BC" w:rsidRDefault="002012BC" w:rsidP="002012BC">
      <w:r>
        <w:t>развитие зрительного контроля за движением рук в разных направлениях.</w:t>
      </w:r>
    </w:p>
    <w:p w14:paraId="62DEA02D" w14:textId="77777777" w:rsidR="002012BC" w:rsidRDefault="002012BC" w:rsidP="002012BC">
      <w:r>
        <w:t>44.16.5. Формирование элементарных математических представлений.</w:t>
      </w:r>
    </w:p>
    <w:p w14:paraId="11B3B74A" w14:textId="77777777" w:rsidR="002012BC" w:rsidRDefault="002012BC" w:rsidP="002012BC">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14:paraId="368B5CAA" w14:textId="77777777" w:rsidR="002012BC" w:rsidRDefault="002012BC" w:rsidP="002012BC">
      <w:r>
        <w:t>накопление конкретных фактов о различных свойствах предметов окружающей действительности;</w:t>
      </w:r>
    </w:p>
    <w:p w14:paraId="1B6EA3E0" w14:textId="77777777" w:rsidR="002012BC" w:rsidRDefault="002012BC" w:rsidP="002012BC">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7E91921A" w14:textId="77777777" w:rsidR="002012BC" w:rsidRDefault="002012BC" w:rsidP="002012BC">
      <w:r>
        <w:t>накопление представлений о количестве, величине и форме предмета;</w:t>
      </w:r>
    </w:p>
    <w:p w14:paraId="319EE575" w14:textId="77777777" w:rsidR="002012BC" w:rsidRDefault="002012BC" w:rsidP="002012BC">
      <w:r>
        <w:t>развитие ориентировки во времени и пространстве;</w:t>
      </w:r>
    </w:p>
    <w:p w14:paraId="37D596A4" w14:textId="77777777" w:rsidR="002012BC" w:rsidRDefault="002012BC" w:rsidP="002012BC">
      <w:r>
        <w:t>образование множеств, их соотношение с заданным образцом (количеством); усвоение элементарного математического счета.</w:t>
      </w:r>
    </w:p>
    <w:p w14:paraId="1800E2F4" w14:textId="77777777" w:rsidR="002012BC" w:rsidRDefault="002012BC" w:rsidP="002012BC">
      <w:r>
        <w:t>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750F6827" w14:textId="77777777" w:rsidR="002012BC" w:rsidRDefault="002012BC" w:rsidP="002012BC">
      <w: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B1BA53D" w14:textId="77777777" w:rsidR="002012BC" w:rsidRDefault="002012BC" w:rsidP="002012BC">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14:paraId="474B9F22" w14:textId="04D8C6EF" w:rsidR="002012BC" w:rsidRDefault="002012BC"/>
    <w:p w14:paraId="0B54729A" w14:textId="41BD4521" w:rsidR="00585771" w:rsidRDefault="00585771"/>
    <w:p w14:paraId="1511CBE5" w14:textId="66C7DFEA" w:rsidR="00585771" w:rsidRDefault="00585771"/>
    <w:p w14:paraId="3D695DEB" w14:textId="77777777" w:rsidR="00585771" w:rsidRDefault="00585771" w:rsidP="00585771">
      <w:r>
        <w:t>49. Федеральная рабочая программа воспитания.</w:t>
      </w:r>
    </w:p>
    <w:p w14:paraId="0E44C263" w14:textId="77777777" w:rsidR="00585771" w:rsidRDefault="00585771" w:rsidP="00585771">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7EE20469" w14:textId="77777777" w:rsidR="00585771" w:rsidRDefault="00585771" w:rsidP="00585771">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3FD0360B" w14:textId="77777777" w:rsidR="00585771" w:rsidRDefault="00585771" w:rsidP="00585771">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1B60E40" w14:textId="77777777" w:rsidR="00585771" w:rsidRDefault="00585771" w:rsidP="00585771">
      <w:r>
        <w:t>В основе процесса воспитания обучающихся в Организации должны лежать конституционные и национальные ценности российского общества.</w:t>
      </w:r>
    </w:p>
    <w:p w14:paraId="304D8751" w14:textId="77777777" w:rsidR="00585771" w:rsidRDefault="00585771" w:rsidP="00585771">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294CEEA4" w14:textId="77777777" w:rsidR="00585771" w:rsidRDefault="00585771" w:rsidP="00585771">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076BD69C" w14:textId="77777777" w:rsidR="00585771" w:rsidRDefault="00585771" w:rsidP="00585771">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4F14C7A8" w14:textId="77777777" w:rsidR="00585771" w:rsidRDefault="00585771" w:rsidP="00585771">
      <w:r>
        <w:t>Ценности Родины и природы лежат в основе патриотического направления воспитания.</w:t>
      </w:r>
    </w:p>
    <w:p w14:paraId="6B3C5F94" w14:textId="77777777" w:rsidR="00585771" w:rsidRDefault="00585771" w:rsidP="00585771">
      <w:r>
        <w:t>Ценности человека, семьи, дружбы, сотрудничества лежат в основе социального направления воспитания.</w:t>
      </w:r>
    </w:p>
    <w:p w14:paraId="062BB205" w14:textId="77777777" w:rsidR="00585771" w:rsidRDefault="00585771" w:rsidP="00585771">
      <w:r>
        <w:t>Ценность знания лежит в основе познавательного направления воспитания.</w:t>
      </w:r>
    </w:p>
    <w:p w14:paraId="55592A07" w14:textId="77777777" w:rsidR="00585771" w:rsidRDefault="00585771" w:rsidP="00585771">
      <w:r>
        <w:t>Ценность здоровья лежит в основе физического и оздоровительного направления воспитания.</w:t>
      </w:r>
    </w:p>
    <w:p w14:paraId="58AE41EE" w14:textId="77777777" w:rsidR="00585771" w:rsidRDefault="00585771" w:rsidP="00585771">
      <w:r>
        <w:t>Ценность труда лежит в основе трудового направления воспитания.</w:t>
      </w:r>
    </w:p>
    <w:p w14:paraId="30243D2D" w14:textId="77777777" w:rsidR="00585771" w:rsidRDefault="00585771" w:rsidP="00585771">
      <w:r>
        <w:t>Ценности культуры и красоты лежат в основе этико-эстетического направления воспитания.</w:t>
      </w:r>
    </w:p>
    <w:p w14:paraId="794BA888" w14:textId="77777777" w:rsidR="00585771" w:rsidRDefault="00585771" w:rsidP="00585771">
      <w:r>
        <w:t>Реализация Примерной программы основана на взаимодействии с разными субъектами образовательных отношений.</w:t>
      </w:r>
    </w:p>
    <w:p w14:paraId="668D6AA8" w14:textId="77777777" w:rsidR="00585771" w:rsidRDefault="00585771" w:rsidP="00585771">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5A41959B" w14:textId="77777777" w:rsidR="00585771" w:rsidRDefault="00585771" w:rsidP="00585771">
      <w:r>
        <w:t>Реализация Программы воспитания предполагает социальное партнерство с другими организациями.</w:t>
      </w:r>
    </w:p>
    <w:p w14:paraId="21154EB3" w14:textId="77777777" w:rsidR="00585771" w:rsidRDefault="00585771" w:rsidP="00585771">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4978F860" w14:textId="77777777" w:rsidR="00585771" w:rsidRDefault="00585771" w:rsidP="00585771">
      <w:r>
        <w:t>49.1. Целевой раздел.</w:t>
      </w:r>
    </w:p>
    <w:p w14:paraId="40DD626D" w14:textId="77777777" w:rsidR="00585771" w:rsidRDefault="00585771" w:rsidP="00585771">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0815CA7D" w14:textId="77777777" w:rsidR="00585771" w:rsidRDefault="00585771" w:rsidP="00585771">
      <w:r>
        <w:t>1) формирование ценностного отношения к окружающему миру, другим людям, себе;</w:t>
      </w:r>
    </w:p>
    <w:p w14:paraId="4705DD8C" w14:textId="77777777" w:rsidR="00585771" w:rsidRDefault="00585771" w:rsidP="00585771">
      <w:r>
        <w:t>2) овладение первичными представлениями о базовых ценностях, а также выработанных обществом нормах и правилах поведения;</w:t>
      </w:r>
    </w:p>
    <w:p w14:paraId="47113048" w14:textId="77777777" w:rsidR="00585771" w:rsidRDefault="00585771" w:rsidP="00585771">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9760DA0" w14:textId="77777777" w:rsidR="00585771" w:rsidRDefault="00585771" w:rsidP="00585771">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40F59A4D" w14:textId="77777777" w:rsidR="00585771" w:rsidRDefault="00585771" w:rsidP="00585771">
      <w:r>
        <w:t>Задачи воспитания соответствуют основным направлениям воспитательной работы.</w:t>
      </w:r>
    </w:p>
    <w:p w14:paraId="292D5A75" w14:textId="77777777" w:rsidR="00585771" w:rsidRDefault="00585771" w:rsidP="00585771">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BF41637" w14:textId="77777777" w:rsidR="00585771" w:rsidRDefault="00585771" w:rsidP="00585771">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E052268" w14:textId="77777777" w:rsidR="00585771" w:rsidRDefault="00585771" w:rsidP="00585771">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605D53C" w14:textId="77777777" w:rsidR="00585771" w:rsidRDefault="00585771" w:rsidP="00585771">
      <w:r>
        <w:t>принцип общего культурного образования: воспитание основывается на культуре и традициях России, включая культурные особенности региона;</w:t>
      </w:r>
    </w:p>
    <w:p w14:paraId="38D2368A" w14:textId="77777777" w:rsidR="00585771" w:rsidRDefault="00585771" w:rsidP="00585771">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3831A81" w14:textId="77777777" w:rsidR="00585771" w:rsidRDefault="00585771" w:rsidP="00585771">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79CC6EB" w14:textId="77777777" w:rsidR="00585771" w:rsidRDefault="00585771" w:rsidP="00585771">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487E92F" w14:textId="77777777" w:rsidR="00585771" w:rsidRDefault="00585771" w:rsidP="00585771">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D097250" w14:textId="77777777" w:rsidR="00585771" w:rsidRDefault="00585771" w:rsidP="00585771">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3E73306B" w14:textId="77777777" w:rsidR="00585771" w:rsidRDefault="00585771" w:rsidP="00585771">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64154C0A" w14:textId="77777777" w:rsidR="00585771" w:rsidRDefault="00585771" w:rsidP="00585771">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20130D4D" w14:textId="77777777" w:rsidR="00585771" w:rsidRDefault="00585771" w:rsidP="00585771">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15F20B82" w14:textId="77777777" w:rsidR="00585771" w:rsidRDefault="00585771" w:rsidP="00585771">
      <w:r>
        <w:t>49.1.3.2. Общности (сообщества) Организации:</w:t>
      </w:r>
    </w:p>
    <w:p w14:paraId="01B0271D" w14:textId="77777777" w:rsidR="00585771" w:rsidRDefault="00585771" w:rsidP="00585771">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DD92F71" w14:textId="77777777" w:rsidR="00585771" w:rsidRDefault="00585771" w:rsidP="00585771">
      <w:r>
        <w:t>Педагогические работники должны:</w:t>
      </w:r>
    </w:p>
    <w:p w14:paraId="6FFDECD3" w14:textId="77777777" w:rsidR="00585771" w:rsidRDefault="00585771" w:rsidP="00585771">
      <w:r>
        <w:t>быть примером в формировании полноценных и сформированных ценностных ориентиров, норм общения и поведения;</w:t>
      </w:r>
    </w:p>
    <w:p w14:paraId="7B734546" w14:textId="77777777" w:rsidR="00585771" w:rsidRDefault="00585771" w:rsidP="00585771">
      <w:r>
        <w:t>мотивировать обучающихся к общению друг с другом, поощрять даже самые незначительные стремления к общению и взаимодействию;</w:t>
      </w:r>
    </w:p>
    <w:p w14:paraId="10357A8E" w14:textId="77777777" w:rsidR="00585771" w:rsidRDefault="00585771" w:rsidP="00585771">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6EAB5141" w14:textId="77777777" w:rsidR="00585771" w:rsidRDefault="00585771" w:rsidP="00585771">
      <w:r>
        <w:t>заботиться о том, чтобы обучающиеся непрерывно приобретали опыт общения на основе чувства доброжелательности;</w:t>
      </w:r>
    </w:p>
    <w:p w14:paraId="3D59293E" w14:textId="77777777" w:rsidR="00585771" w:rsidRDefault="00585771" w:rsidP="00585771">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0900877" w14:textId="77777777" w:rsidR="00585771" w:rsidRDefault="00585771" w:rsidP="00585771">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50A18802" w14:textId="77777777" w:rsidR="00585771" w:rsidRDefault="00585771" w:rsidP="00585771">
      <w:r>
        <w:t>учить обучающихся совместной деятельности, насыщать их жизнь событиями, которые сплачивали бы и объединяли ребят;</w:t>
      </w:r>
    </w:p>
    <w:p w14:paraId="5FEB9934" w14:textId="77777777" w:rsidR="00585771" w:rsidRDefault="00585771" w:rsidP="00585771">
      <w:r>
        <w:t>воспитывать в детях чувство ответственности перед группой за свое поведение.</w:t>
      </w:r>
    </w:p>
    <w:p w14:paraId="6C614FFB" w14:textId="77777777" w:rsidR="00585771" w:rsidRDefault="00585771" w:rsidP="00585771">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6C464631" w14:textId="77777777" w:rsidR="00585771" w:rsidRDefault="00585771" w:rsidP="00585771">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EFFC94C" w14:textId="77777777" w:rsidR="00585771" w:rsidRDefault="00585771" w:rsidP="00585771">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15DA606C" w14:textId="77777777" w:rsidR="00585771" w:rsidRDefault="00585771" w:rsidP="00585771">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5B1D3B7" w14:textId="77777777" w:rsidR="00585771" w:rsidRDefault="00585771" w:rsidP="00585771">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214146F" w14:textId="77777777" w:rsidR="00585771" w:rsidRDefault="00585771" w:rsidP="00585771">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760B108" w14:textId="77777777" w:rsidR="00585771" w:rsidRDefault="00585771" w:rsidP="00585771">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7374370D" w14:textId="77777777" w:rsidR="00585771" w:rsidRDefault="00585771" w:rsidP="00585771">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C70E1F0" w14:textId="77777777" w:rsidR="00585771" w:rsidRDefault="00585771" w:rsidP="00585771">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2198838A" w14:textId="77777777" w:rsidR="00585771" w:rsidRDefault="00585771" w:rsidP="00585771">
      <w:r>
        <w:t>Социокультурные ценности являются определяющими в структурно-содержательной основе Программы воспитания.</w:t>
      </w:r>
    </w:p>
    <w:p w14:paraId="72FB0651" w14:textId="77777777" w:rsidR="00585771" w:rsidRDefault="00585771" w:rsidP="00585771">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232E52AE" w14:textId="77777777" w:rsidR="00585771" w:rsidRDefault="00585771" w:rsidP="00585771">
      <w:r>
        <w:t>Реализация социокультурного контекста опирается на построение социального партнерства образовательной организации.</w:t>
      </w:r>
    </w:p>
    <w:p w14:paraId="43269D6D" w14:textId="77777777" w:rsidR="00585771" w:rsidRDefault="00585771" w:rsidP="00585771">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B722BA0" w14:textId="77777777" w:rsidR="00585771" w:rsidRDefault="00585771" w:rsidP="00585771">
      <w:r>
        <w:t>49.1.3.4. Деятельности и культурные практики в Организации.</w:t>
      </w:r>
    </w:p>
    <w:p w14:paraId="2600687A" w14:textId="77777777" w:rsidR="00585771" w:rsidRDefault="00585771" w:rsidP="00585771">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78B4D181" w14:textId="77777777" w:rsidR="00585771" w:rsidRDefault="00585771" w:rsidP="00585771">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4BD6431D" w14:textId="77777777" w:rsidR="00585771" w:rsidRDefault="00585771" w:rsidP="00585771">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75D9961C" w14:textId="77777777" w:rsidR="00585771" w:rsidRDefault="00585771" w:rsidP="00585771">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760A390" w14:textId="77777777" w:rsidR="00585771" w:rsidRDefault="00585771" w:rsidP="00585771">
      <w:r>
        <w:t>49.1.4. Требования к планируемым результатам освоения Программы воспитания.</w:t>
      </w:r>
    </w:p>
    <w:p w14:paraId="116F9AAA" w14:textId="77777777" w:rsidR="00585771" w:rsidRDefault="00585771" w:rsidP="00585771">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18D2CF3" w14:textId="77777777" w:rsidR="00585771" w:rsidRDefault="00585771" w:rsidP="00585771">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0021ACE" w14:textId="77777777" w:rsidR="00585771" w:rsidRDefault="00585771" w:rsidP="00585771">
      <w:r>
        <w:t>49.1.5. Целевые ориентиры воспитательной работы для обучающихся с ОВЗ младенческого и раннего возраста (до 3 лет).</w:t>
      </w:r>
    </w:p>
    <w:p w14:paraId="0BCB10FB" w14:textId="77777777" w:rsidR="00585771" w:rsidRDefault="00585771" w:rsidP="00585771">
      <w:r>
        <w:t>Портрет ребенка с ОВЗ младенческого и раннего возраста (к 3-м годам)</w:t>
      </w:r>
    </w:p>
    <w:p w14:paraId="08571862" w14:textId="77777777" w:rsidR="00585771" w:rsidRDefault="00585771" w:rsidP="0058577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585771" w14:paraId="62CD015B" w14:textId="77777777" w:rsidTr="00E27279">
        <w:tc>
          <w:tcPr>
            <w:tcW w:w="2340" w:type="dxa"/>
            <w:tcBorders>
              <w:top w:val="single" w:sz="4" w:space="0" w:color="auto"/>
              <w:bottom w:val="single" w:sz="4" w:space="0" w:color="auto"/>
              <w:right w:val="single" w:sz="4" w:space="0" w:color="auto"/>
            </w:tcBorders>
          </w:tcPr>
          <w:p w14:paraId="104F235C" w14:textId="77777777" w:rsidR="00585771" w:rsidRDefault="00585771"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70C41A6" w14:textId="77777777" w:rsidR="00585771" w:rsidRDefault="00585771" w:rsidP="00E27279">
            <w:pPr>
              <w:pStyle w:val="a4"/>
            </w:pPr>
            <w:r>
              <w:t>Ценности</w:t>
            </w:r>
          </w:p>
        </w:tc>
        <w:tc>
          <w:tcPr>
            <w:tcW w:w="3778" w:type="dxa"/>
            <w:tcBorders>
              <w:top w:val="single" w:sz="4" w:space="0" w:color="auto"/>
              <w:left w:val="single" w:sz="4" w:space="0" w:color="auto"/>
              <w:bottom w:val="single" w:sz="4" w:space="0" w:color="auto"/>
            </w:tcBorders>
          </w:tcPr>
          <w:p w14:paraId="3C3F487F" w14:textId="77777777" w:rsidR="00585771" w:rsidRDefault="00585771" w:rsidP="00E27279">
            <w:pPr>
              <w:pStyle w:val="a4"/>
            </w:pPr>
            <w:r>
              <w:t>Показатели</w:t>
            </w:r>
          </w:p>
        </w:tc>
      </w:tr>
      <w:tr w:rsidR="00585771" w14:paraId="7AC20A1A" w14:textId="77777777" w:rsidTr="00E27279">
        <w:tc>
          <w:tcPr>
            <w:tcW w:w="2340" w:type="dxa"/>
            <w:tcBorders>
              <w:top w:val="single" w:sz="4" w:space="0" w:color="auto"/>
              <w:bottom w:val="single" w:sz="4" w:space="0" w:color="auto"/>
              <w:right w:val="single" w:sz="4" w:space="0" w:color="auto"/>
            </w:tcBorders>
          </w:tcPr>
          <w:p w14:paraId="6DB9FC5D" w14:textId="77777777" w:rsidR="00585771" w:rsidRDefault="00585771"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31362BD" w14:textId="77777777" w:rsidR="00585771" w:rsidRDefault="00585771"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69BFB650" w14:textId="77777777" w:rsidR="00585771" w:rsidRDefault="00585771" w:rsidP="00E27279">
            <w:pPr>
              <w:pStyle w:val="a3"/>
            </w:pPr>
            <w:r>
              <w:t>Проявляющий привязанность, любовь к семье, близким, окружающему миру</w:t>
            </w:r>
          </w:p>
        </w:tc>
      </w:tr>
      <w:tr w:rsidR="00585771" w14:paraId="407E6D3F" w14:textId="77777777" w:rsidTr="00E27279">
        <w:tc>
          <w:tcPr>
            <w:tcW w:w="2340" w:type="dxa"/>
            <w:tcBorders>
              <w:top w:val="single" w:sz="4" w:space="0" w:color="auto"/>
              <w:bottom w:val="single" w:sz="4" w:space="0" w:color="auto"/>
              <w:right w:val="single" w:sz="4" w:space="0" w:color="auto"/>
            </w:tcBorders>
          </w:tcPr>
          <w:p w14:paraId="010A8EFF" w14:textId="77777777" w:rsidR="00585771" w:rsidRDefault="00585771"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0D1C7062" w14:textId="77777777" w:rsidR="00585771" w:rsidRDefault="00585771" w:rsidP="00E27279">
            <w:pPr>
              <w:pStyle w:val="a3"/>
            </w:pPr>
            <w:r>
              <w:t>Человек, семья,</w:t>
            </w:r>
          </w:p>
          <w:p w14:paraId="1710055F" w14:textId="77777777" w:rsidR="00585771" w:rsidRDefault="00585771" w:rsidP="00E27279">
            <w:pPr>
              <w:pStyle w:val="a3"/>
            </w:pPr>
            <w:r>
              <w:t>дружба,</w:t>
            </w:r>
          </w:p>
          <w:p w14:paraId="5CAABB1B" w14:textId="77777777" w:rsidR="00585771" w:rsidRDefault="00585771"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1CD8D5BD" w14:textId="77777777" w:rsidR="00585771" w:rsidRDefault="00585771" w:rsidP="00E27279">
            <w:pPr>
              <w:pStyle w:val="a3"/>
            </w:pPr>
            <w:r>
              <w:t>Способный понять и принять, что такое "хорошо" и "плохо".</w:t>
            </w:r>
          </w:p>
          <w:p w14:paraId="458C6410" w14:textId="77777777" w:rsidR="00585771" w:rsidRDefault="00585771" w:rsidP="00E27279">
            <w:pPr>
              <w:pStyle w:val="a3"/>
            </w:pPr>
            <w:r>
              <w:t>Проявляющий интерес к другим детям и способный бесконфликтно играть рядом с ними.</w:t>
            </w:r>
          </w:p>
          <w:p w14:paraId="35E7A0B1" w14:textId="77777777" w:rsidR="00585771" w:rsidRDefault="00585771" w:rsidP="00E27279">
            <w:pPr>
              <w:pStyle w:val="a3"/>
            </w:pPr>
            <w:r>
              <w:t>Проявляющий позицию "Я сам!".</w:t>
            </w:r>
          </w:p>
          <w:p w14:paraId="120C68D7" w14:textId="77777777" w:rsidR="00585771" w:rsidRDefault="00585771" w:rsidP="00E27279">
            <w:pPr>
              <w:pStyle w:val="a3"/>
            </w:pPr>
            <w:r>
              <w:t>Доброжелательный, проявляющий сочувствие, доброту.</w:t>
            </w:r>
          </w:p>
          <w:p w14:paraId="011EBEF9" w14:textId="77777777" w:rsidR="00585771" w:rsidRDefault="00585771"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13911925" w14:textId="77777777" w:rsidR="00585771" w:rsidRDefault="00585771"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85771" w14:paraId="59959B74" w14:textId="77777777" w:rsidTr="00E27279">
        <w:tc>
          <w:tcPr>
            <w:tcW w:w="2340" w:type="dxa"/>
            <w:tcBorders>
              <w:top w:val="single" w:sz="4" w:space="0" w:color="auto"/>
              <w:bottom w:val="single" w:sz="4" w:space="0" w:color="auto"/>
              <w:right w:val="single" w:sz="4" w:space="0" w:color="auto"/>
            </w:tcBorders>
          </w:tcPr>
          <w:p w14:paraId="4D31CFD5" w14:textId="77777777" w:rsidR="00585771" w:rsidRDefault="00585771"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AFEFA8B" w14:textId="77777777" w:rsidR="00585771" w:rsidRDefault="00585771" w:rsidP="00E27279">
            <w:pPr>
              <w:pStyle w:val="a3"/>
            </w:pPr>
            <w:r>
              <w:t>Знание</w:t>
            </w:r>
          </w:p>
        </w:tc>
        <w:tc>
          <w:tcPr>
            <w:tcW w:w="3778" w:type="dxa"/>
            <w:tcBorders>
              <w:top w:val="single" w:sz="4" w:space="0" w:color="auto"/>
              <w:left w:val="single" w:sz="4" w:space="0" w:color="auto"/>
              <w:bottom w:val="single" w:sz="4" w:space="0" w:color="auto"/>
            </w:tcBorders>
          </w:tcPr>
          <w:p w14:paraId="72DE6A01" w14:textId="77777777" w:rsidR="00585771" w:rsidRDefault="00585771" w:rsidP="00E27279">
            <w:pPr>
              <w:pStyle w:val="a3"/>
            </w:pPr>
            <w:r>
              <w:t>Проявляющий интерес к окружающему миру и активность в поведении и деятельности.</w:t>
            </w:r>
          </w:p>
        </w:tc>
      </w:tr>
      <w:tr w:rsidR="00585771" w14:paraId="1A59C29E" w14:textId="77777777" w:rsidTr="00E27279">
        <w:tc>
          <w:tcPr>
            <w:tcW w:w="2340" w:type="dxa"/>
            <w:tcBorders>
              <w:top w:val="single" w:sz="4" w:space="0" w:color="auto"/>
              <w:bottom w:val="single" w:sz="4" w:space="0" w:color="auto"/>
              <w:right w:val="single" w:sz="4" w:space="0" w:color="auto"/>
            </w:tcBorders>
          </w:tcPr>
          <w:p w14:paraId="5B798AFA" w14:textId="77777777" w:rsidR="00585771" w:rsidRDefault="00585771"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0D590DB" w14:textId="77777777" w:rsidR="00585771" w:rsidRDefault="00585771" w:rsidP="00E27279">
            <w:pPr>
              <w:pStyle w:val="a3"/>
            </w:pPr>
            <w:r>
              <w:t>Здоровье</w:t>
            </w:r>
          </w:p>
        </w:tc>
        <w:tc>
          <w:tcPr>
            <w:tcW w:w="3778" w:type="dxa"/>
            <w:tcBorders>
              <w:top w:val="single" w:sz="4" w:space="0" w:color="auto"/>
              <w:left w:val="single" w:sz="4" w:space="0" w:color="auto"/>
              <w:bottom w:val="single" w:sz="4" w:space="0" w:color="auto"/>
            </w:tcBorders>
          </w:tcPr>
          <w:p w14:paraId="7C22FAF2" w14:textId="77777777" w:rsidR="00585771" w:rsidRDefault="00585771" w:rsidP="00E27279">
            <w:pPr>
              <w:pStyle w:val="a3"/>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5020A80" w14:textId="77777777" w:rsidR="00585771" w:rsidRDefault="00585771" w:rsidP="00E27279">
            <w:pPr>
              <w:pStyle w:val="a3"/>
            </w:pPr>
            <w:r>
              <w:t>Соблюдающий элементарные правила безопасности в быту, в Организации, на природе.</w:t>
            </w:r>
          </w:p>
        </w:tc>
      </w:tr>
      <w:tr w:rsidR="00585771" w14:paraId="51AA0AF7" w14:textId="77777777" w:rsidTr="00E27279">
        <w:tc>
          <w:tcPr>
            <w:tcW w:w="2340" w:type="dxa"/>
            <w:tcBorders>
              <w:top w:val="single" w:sz="4" w:space="0" w:color="auto"/>
              <w:bottom w:val="single" w:sz="4" w:space="0" w:color="auto"/>
              <w:right w:val="single" w:sz="4" w:space="0" w:color="auto"/>
            </w:tcBorders>
          </w:tcPr>
          <w:p w14:paraId="008BF361" w14:textId="77777777" w:rsidR="00585771" w:rsidRDefault="00585771"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14048AC3" w14:textId="77777777" w:rsidR="00585771" w:rsidRDefault="00585771" w:rsidP="00E27279">
            <w:pPr>
              <w:pStyle w:val="a3"/>
            </w:pPr>
            <w:r>
              <w:t>Труд</w:t>
            </w:r>
          </w:p>
        </w:tc>
        <w:tc>
          <w:tcPr>
            <w:tcW w:w="3778" w:type="dxa"/>
            <w:tcBorders>
              <w:top w:val="single" w:sz="4" w:space="0" w:color="auto"/>
              <w:left w:val="single" w:sz="4" w:space="0" w:color="auto"/>
              <w:bottom w:val="single" w:sz="4" w:space="0" w:color="auto"/>
            </w:tcBorders>
          </w:tcPr>
          <w:p w14:paraId="0D4C0900" w14:textId="77777777" w:rsidR="00585771" w:rsidRDefault="00585771" w:rsidP="00E27279">
            <w:pPr>
              <w:pStyle w:val="a3"/>
            </w:pPr>
            <w:r>
              <w:t>Поддерживающий элементарный порядок в окружающей обстановке.</w:t>
            </w:r>
          </w:p>
          <w:p w14:paraId="3901FFC8" w14:textId="77777777" w:rsidR="00585771" w:rsidRDefault="00585771" w:rsidP="00E27279">
            <w:pPr>
              <w:pStyle w:val="a3"/>
            </w:pPr>
            <w:r>
              <w:t>Стремящийся помогать педагогическому работнику в доступных действиях.</w:t>
            </w:r>
          </w:p>
          <w:p w14:paraId="1CBE7563" w14:textId="77777777" w:rsidR="00585771" w:rsidRDefault="00585771" w:rsidP="00E27279">
            <w:pPr>
              <w:pStyle w:val="a3"/>
            </w:pPr>
            <w:r>
              <w:t>Стремящийся к самостоятельности в самообслуживании, в быту, в игре, в продуктивных видах деятельности.</w:t>
            </w:r>
          </w:p>
        </w:tc>
      </w:tr>
      <w:tr w:rsidR="00585771" w14:paraId="03602F8A" w14:textId="77777777" w:rsidTr="00E27279">
        <w:tc>
          <w:tcPr>
            <w:tcW w:w="2340" w:type="dxa"/>
            <w:tcBorders>
              <w:top w:val="single" w:sz="4" w:space="0" w:color="auto"/>
              <w:bottom w:val="single" w:sz="4" w:space="0" w:color="auto"/>
              <w:right w:val="single" w:sz="4" w:space="0" w:color="auto"/>
            </w:tcBorders>
          </w:tcPr>
          <w:p w14:paraId="037381D2" w14:textId="77777777" w:rsidR="00585771" w:rsidRDefault="00585771"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014811D6" w14:textId="77777777" w:rsidR="00585771" w:rsidRDefault="00585771"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44E0E93A" w14:textId="77777777" w:rsidR="00585771" w:rsidRDefault="00585771"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1C0C7B6E" w14:textId="77777777" w:rsidR="00585771" w:rsidRDefault="00585771" w:rsidP="00585771"/>
    <w:p w14:paraId="25E7EA94" w14:textId="77777777" w:rsidR="00585771" w:rsidRDefault="00585771" w:rsidP="00585771">
      <w:r>
        <w:t>49.1.6. Целевые ориентиры воспитательной работы для обучающихся с ОВЗ дошкольного возраста (до 8 лет).</w:t>
      </w:r>
    </w:p>
    <w:p w14:paraId="4D1EEB68" w14:textId="77777777" w:rsidR="00585771" w:rsidRDefault="00585771" w:rsidP="00585771">
      <w:r>
        <w:t>Портрет ребенка с ОВЗ дошкольного возраста (к 8-ми годам)</w:t>
      </w:r>
    </w:p>
    <w:p w14:paraId="3639E51A" w14:textId="77777777" w:rsidR="00585771" w:rsidRDefault="00585771" w:rsidP="0058577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585771" w14:paraId="77845A34" w14:textId="77777777" w:rsidTr="00E27279">
        <w:tc>
          <w:tcPr>
            <w:tcW w:w="2340" w:type="dxa"/>
            <w:tcBorders>
              <w:top w:val="single" w:sz="4" w:space="0" w:color="auto"/>
              <w:bottom w:val="single" w:sz="4" w:space="0" w:color="auto"/>
              <w:right w:val="single" w:sz="4" w:space="0" w:color="auto"/>
            </w:tcBorders>
          </w:tcPr>
          <w:p w14:paraId="6616D4A2" w14:textId="77777777" w:rsidR="00585771" w:rsidRDefault="00585771"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14E841EA" w14:textId="77777777" w:rsidR="00585771" w:rsidRDefault="00585771" w:rsidP="00E27279">
            <w:pPr>
              <w:pStyle w:val="a4"/>
            </w:pPr>
            <w:r>
              <w:t>Ценности</w:t>
            </w:r>
          </w:p>
        </w:tc>
        <w:tc>
          <w:tcPr>
            <w:tcW w:w="3919" w:type="dxa"/>
            <w:tcBorders>
              <w:top w:val="single" w:sz="4" w:space="0" w:color="auto"/>
              <w:left w:val="single" w:sz="4" w:space="0" w:color="auto"/>
              <w:bottom w:val="single" w:sz="4" w:space="0" w:color="auto"/>
            </w:tcBorders>
          </w:tcPr>
          <w:p w14:paraId="2D357989" w14:textId="77777777" w:rsidR="00585771" w:rsidRDefault="00585771" w:rsidP="00E27279">
            <w:pPr>
              <w:pStyle w:val="a4"/>
            </w:pPr>
            <w:r>
              <w:t>Показатели</w:t>
            </w:r>
          </w:p>
        </w:tc>
      </w:tr>
      <w:tr w:rsidR="00585771" w14:paraId="4E6CFD8D" w14:textId="77777777" w:rsidTr="00E27279">
        <w:tc>
          <w:tcPr>
            <w:tcW w:w="2340" w:type="dxa"/>
            <w:tcBorders>
              <w:top w:val="single" w:sz="4" w:space="0" w:color="auto"/>
              <w:bottom w:val="single" w:sz="4" w:space="0" w:color="auto"/>
              <w:right w:val="single" w:sz="4" w:space="0" w:color="auto"/>
            </w:tcBorders>
          </w:tcPr>
          <w:p w14:paraId="2B856A23" w14:textId="77777777" w:rsidR="00585771" w:rsidRDefault="00585771"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38459443" w14:textId="77777777" w:rsidR="00585771" w:rsidRDefault="00585771"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6055961F" w14:textId="77777777" w:rsidR="00585771" w:rsidRDefault="00585771"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85771" w14:paraId="7B1E4094" w14:textId="77777777" w:rsidTr="00E27279">
        <w:tc>
          <w:tcPr>
            <w:tcW w:w="2340" w:type="dxa"/>
            <w:tcBorders>
              <w:top w:val="single" w:sz="4" w:space="0" w:color="auto"/>
              <w:bottom w:val="single" w:sz="4" w:space="0" w:color="auto"/>
              <w:right w:val="single" w:sz="4" w:space="0" w:color="auto"/>
            </w:tcBorders>
          </w:tcPr>
          <w:p w14:paraId="4647DF57" w14:textId="77777777" w:rsidR="00585771" w:rsidRDefault="00585771"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4E4FF3A2" w14:textId="77777777" w:rsidR="00585771" w:rsidRDefault="00585771" w:rsidP="00E27279">
            <w:pPr>
              <w:pStyle w:val="a3"/>
            </w:pPr>
            <w:r>
              <w:t>Человек, семья,</w:t>
            </w:r>
          </w:p>
          <w:p w14:paraId="6C425E52" w14:textId="77777777" w:rsidR="00585771" w:rsidRDefault="00585771" w:rsidP="00E27279">
            <w:pPr>
              <w:pStyle w:val="a3"/>
            </w:pPr>
            <w:r>
              <w:t>дружба,</w:t>
            </w:r>
          </w:p>
          <w:p w14:paraId="49297323" w14:textId="77777777" w:rsidR="00585771" w:rsidRDefault="00585771"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5632EF96" w14:textId="77777777" w:rsidR="00585771" w:rsidRDefault="00585771"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85771" w14:paraId="7AE78B7B" w14:textId="77777777" w:rsidTr="00E27279">
        <w:tc>
          <w:tcPr>
            <w:tcW w:w="2340" w:type="dxa"/>
            <w:tcBorders>
              <w:top w:val="single" w:sz="4" w:space="0" w:color="auto"/>
              <w:bottom w:val="single" w:sz="4" w:space="0" w:color="auto"/>
              <w:right w:val="single" w:sz="4" w:space="0" w:color="auto"/>
            </w:tcBorders>
          </w:tcPr>
          <w:p w14:paraId="52A06DF8" w14:textId="77777777" w:rsidR="00585771" w:rsidRDefault="00585771"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6FA794D7" w14:textId="77777777" w:rsidR="00585771" w:rsidRDefault="00585771" w:rsidP="00E27279">
            <w:pPr>
              <w:pStyle w:val="a3"/>
            </w:pPr>
            <w:r>
              <w:t>Знания</w:t>
            </w:r>
          </w:p>
        </w:tc>
        <w:tc>
          <w:tcPr>
            <w:tcW w:w="3919" w:type="dxa"/>
            <w:tcBorders>
              <w:top w:val="single" w:sz="4" w:space="0" w:color="auto"/>
              <w:left w:val="single" w:sz="4" w:space="0" w:color="auto"/>
              <w:bottom w:val="single" w:sz="4" w:space="0" w:color="auto"/>
            </w:tcBorders>
          </w:tcPr>
          <w:p w14:paraId="0B05DC78" w14:textId="77777777" w:rsidR="00585771" w:rsidRDefault="00585771"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85771" w14:paraId="3BEBFD6D" w14:textId="77777777" w:rsidTr="00E27279">
        <w:tc>
          <w:tcPr>
            <w:tcW w:w="2340" w:type="dxa"/>
            <w:tcBorders>
              <w:top w:val="single" w:sz="4" w:space="0" w:color="auto"/>
              <w:bottom w:val="single" w:sz="4" w:space="0" w:color="auto"/>
              <w:right w:val="single" w:sz="4" w:space="0" w:color="auto"/>
            </w:tcBorders>
          </w:tcPr>
          <w:p w14:paraId="1FDEEE1D" w14:textId="77777777" w:rsidR="00585771" w:rsidRDefault="00585771"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6618EE6" w14:textId="77777777" w:rsidR="00585771" w:rsidRDefault="00585771" w:rsidP="00E27279">
            <w:pPr>
              <w:pStyle w:val="a3"/>
            </w:pPr>
            <w:r>
              <w:t>Здоровье</w:t>
            </w:r>
          </w:p>
        </w:tc>
        <w:tc>
          <w:tcPr>
            <w:tcW w:w="3919" w:type="dxa"/>
            <w:tcBorders>
              <w:top w:val="single" w:sz="4" w:space="0" w:color="auto"/>
              <w:left w:val="single" w:sz="4" w:space="0" w:color="auto"/>
              <w:bottom w:val="single" w:sz="4" w:space="0" w:color="auto"/>
            </w:tcBorders>
          </w:tcPr>
          <w:p w14:paraId="27B3E885" w14:textId="77777777" w:rsidR="00585771" w:rsidRDefault="00585771" w:rsidP="00E27279">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85771" w14:paraId="667B451A" w14:textId="77777777" w:rsidTr="00E27279">
        <w:tc>
          <w:tcPr>
            <w:tcW w:w="2340" w:type="dxa"/>
            <w:tcBorders>
              <w:top w:val="single" w:sz="4" w:space="0" w:color="auto"/>
              <w:bottom w:val="single" w:sz="4" w:space="0" w:color="auto"/>
              <w:right w:val="single" w:sz="4" w:space="0" w:color="auto"/>
            </w:tcBorders>
          </w:tcPr>
          <w:p w14:paraId="67660088" w14:textId="77777777" w:rsidR="00585771" w:rsidRDefault="00585771"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4F2F5B9D" w14:textId="77777777" w:rsidR="00585771" w:rsidRDefault="00585771" w:rsidP="00E27279">
            <w:pPr>
              <w:pStyle w:val="a3"/>
            </w:pPr>
            <w:r>
              <w:t>Труд</w:t>
            </w:r>
          </w:p>
        </w:tc>
        <w:tc>
          <w:tcPr>
            <w:tcW w:w="3919" w:type="dxa"/>
            <w:tcBorders>
              <w:top w:val="single" w:sz="4" w:space="0" w:color="auto"/>
              <w:left w:val="single" w:sz="4" w:space="0" w:color="auto"/>
              <w:bottom w:val="single" w:sz="4" w:space="0" w:color="auto"/>
            </w:tcBorders>
          </w:tcPr>
          <w:p w14:paraId="66DA79B0" w14:textId="77777777" w:rsidR="00585771" w:rsidRDefault="00585771"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85771" w14:paraId="7652441F" w14:textId="77777777" w:rsidTr="00E27279">
        <w:tc>
          <w:tcPr>
            <w:tcW w:w="2340" w:type="dxa"/>
            <w:tcBorders>
              <w:top w:val="single" w:sz="4" w:space="0" w:color="auto"/>
              <w:bottom w:val="single" w:sz="4" w:space="0" w:color="auto"/>
              <w:right w:val="single" w:sz="4" w:space="0" w:color="auto"/>
            </w:tcBorders>
          </w:tcPr>
          <w:p w14:paraId="2216F36E" w14:textId="77777777" w:rsidR="00585771" w:rsidRDefault="00585771"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5857589" w14:textId="77777777" w:rsidR="00585771" w:rsidRDefault="00585771"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4BFAF9E9" w14:textId="77777777" w:rsidR="00585771" w:rsidRDefault="00585771"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4D0C495B" w14:textId="77777777" w:rsidR="00585771" w:rsidRDefault="00585771" w:rsidP="00585771"/>
    <w:p w14:paraId="1CE5F80A" w14:textId="2A27FC4A" w:rsidR="00585771" w:rsidRDefault="00585771"/>
    <w:p w14:paraId="2247BE41" w14:textId="77777777" w:rsidR="00585771" w:rsidRDefault="00585771" w:rsidP="00585771">
      <w:r>
        <w:t>49.2. Содержательный раздел.</w:t>
      </w:r>
    </w:p>
    <w:p w14:paraId="355A7B5C" w14:textId="77777777" w:rsidR="00585771" w:rsidRDefault="00585771" w:rsidP="00585771">
      <w:r>
        <w:t>49.2.1. Содержание воспитательной работы по направлениям воспитания.</w:t>
      </w:r>
    </w:p>
    <w:p w14:paraId="6B3B57A7" w14:textId="77777777" w:rsidR="00585771" w:rsidRDefault="00585771" w:rsidP="00585771">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E9E9CB3" w14:textId="77777777" w:rsidR="00585771" w:rsidRDefault="00585771" w:rsidP="00585771">
      <w:r>
        <w:t>социально-коммуникативное развитие;</w:t>
      </w:r>
    </w:p>
    <w:p w14:paraId="05EE62C3" w14:textId="77777777" w:rsidR="00585771" w:rsidRDefault="00585771" w:rsidP="00585771">
      <w:r>
        <w:t>познавательное развитие;</w:t>
      </w:r>
    </w:p>
    <w:p w14:paraId="254F7D40" w14:textId="77777777" w:rsidR="00585771" w:rsidRDefault="00585771" w:rsidP="00585771">
      <w:r>
        <w:t>речевое развитие;</w:t>
      </w:r>
    </w:p>
    <w:p w14:paraId="7584D2BE" w14:textId="77777777" w:rsidR="00585771" w:rsidRDefault="00585771" w:rsidP="00585771">
      <w:r>
        <w:t>художественно-эстетическое развитие;</w:t>
      </w:r>
    </w:p>
    <w:p w14:paraId="0395C2B5" w14:textId="77777777" w:rsidR="00585771" w:rsidRDefault="00585771" w:rsidP="00585771">
      <w:r>
        <w:t>физическое развитие.</w:t>
      </w:r>
    </w:p>
    <w:p w14:paraId="235B3AA6" w14:textId="77777777" w:rsidR="00585771" w:rsidRDefault="00585771" w:rsidP="00585771">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DE5C22D" w14:textId="77777777" w:rsidR="00585771" w:rsidRDefault="00585771" w:rsidP="00585771">
      <w:r>
        <w:t>49.2.2. Патриотическое направление воспитания.</w:t>
      </w:r>
    </w:p>
    <w:p w14:paraId="72572A50" w14:textId="77777777" w:rsidR="00585771" w:rsidRDefault="00585771" w:rsidP="00585771">
      <w:r>
        <w:t>Родина и природа лежат в основе патриотического направления воспитания.</w:t>
      </w:r>
    </w:p>
    <w:p w14:paraId="14FF238B" w14:textId="77777777" w:rsidR="00585771" w:rsidRDefault="00585771" w:rsidP="00585771">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B03554E" w14:textId="77777777" w:rsidR="00585771" w:rsidRDefault="00585771" w:rsidP="00585771">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69EC4196" w14:textId="77777777" w:rsidR="00585771" w:rsidRDefault="00585771" w:rsidP="00585771">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79D16CC" w14:textId="77777777" w:rsidR="00585771" w:rsidRDefault="00585771" w:rsidP="00585771">
      <w:r>
        <w:t>эмоционально-ценностный, характеризующийся любовью к Родине - России, уважением к своему народу, народу России в целом;</w:t>
      </w:r>
    </w:p>
    <w:p w14:paraId="50805AE3" w14:textId="77777777" w:rsidR="00585771" w:rsidRDefault="00585771" w:rsidP="00585771">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72B9AF1" w14:textId="77777777" w:rsidR="00585771" w:rsidRDefault="00585771" w:rsidP="00585771">
      <w:r>
        <w:t>Задачи патриотического воспитания:</w:t>
      </w:r>
    </w:p>
    <w:p w14:paraId="0EE3FFA6" w14:textId="77777777" w:rsidR="00585771" w:rsidRDefault="00585771" w:rsidP="00585771">
      <w:r>
        <w:t>1) формирование любви к родному краю, родной природе, родному языку, культурному наследию своего народа;</w:t>
      </w:r>
    </w:p>
    <w:p w14:paraId="5BD32C97" w14:textId="77777777" w:rsidR="00585771" w:rsidRDefault="00585771" w:rsidP="00585771">
      <w:r>
        <w:t>2) воспитание любви, уважения к своим национальным особенностям и чувства собственного достоинства как представителя своего народа;</w:t>
      </w:r>
    </w:p>
    <w:p w14:paraId="4F6279EA" w14:textId="77777777" w:rsidR="00585771" w:rsidRDefault="00585771" w:rsidP="00585771">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FEBF6C7" w14:textId="77777777" w:rsidR="00585771" w:rsidRDefault="00585771" w:rsidP="00585771">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A66F1EE" w14:textId="77777777" w:rsidR="00585771" w:rsidRDefault="00585771" w:rsidP="00585771">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0A5C15CD" w14:textId="77777777" w:rsidR="00585771" w:rsidRDefault="00585771" w:rsidP="00585771">
      <w:r>
        <w:t>ознакомлении обучающихся с ОВЗ с историей, героями, культурой, традициями России и своего народа;</w:t>
      </w:r>
    </w:p>
    <w:p w14:paraId="09BD00E3" w14:textId="77777777" w:rsidR="00585771" w:rsidRDefault="00585771" w:rsidP="00585771">
      <w:r>
        <w:t>организации коллективных творческих проектов, направленных на приобщение обучающихся с ОВЗ к российским общенациональным традициям;</w:t>
      </w:r>
    </w:p>
    <w:p w14:paraId="32D7CCC6" w14:textId="77777777" w:rsidR="00585771" w:rsidRDefault="00585771" w:rsidP="00585771">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BD78646" w14:textId="77777777" w:rsidR="00585771" w:rsidRDefault="00585771" w:rsidP="00585771">
      <w:r>
        <w:t>49.2.3. Социальное направление воспитания.</w:t>
      </w:r>
    </w:p>
    <w:p w14:paraId="3646E3B4" w14:textId="77777777" w:rsidR="00585771" w:rsidRDefault="00585771" w:rsidP="00585771">
      <w:r>
        <w:t>Семья, дружба, человек и сотрудничество лежат в основе социального направления воспитания.</w:t>
      </w:r>
    </w:p>
    <w:p w14:paraId="589A33AD" w14:textId="77777777" w:rsidR="00585771" w:rsidRDefault="00585771" w:rsidP="00585771">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2EBD5209" w14:textId="77777777" w:rsidR="00585771" w:rsidRDefault="00585771" w:rsidP="00585771">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000E31C" w14:textId="77777777" w:rsidR="00585771" w:rsidRDefault="00585771" w:rsidP="00585771">
      <w:r>
        <w:t>Выделяются основные задачи социального направления воспитания:</w:t>
      </w:r>
    </w:p>
    <w:p w14:paraId="2D1579B9" w14:textId="77777777" w:rsidR="00585771" w:rsidRDefault="00585771" w:rsidP="00585771">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2BEB6BCD" w14:textId="77777777" w:rsidR="00585771" w:rsidRDefault="00585771" w:rsidP="00585771">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19356CB" w14:textId="77777777" w:rsidR="00585771" w:rsidRDefault="00585771" w:rsidP="00585771">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C754985" w14:textId="77777777" w:rsidR="00585771" w:rsidRDefault="00585771" w:rsidP="00585771">
      <w:r>
        <w:t>организовывать сюжетно-ролевые игры (в семью, в команду), игры с правилами, традиционные народные игры;</w:t>
      </w:r>
    </w:p>
    <w:p w14:paraId="0A922765" w14:textId="77777777" w:rsidR="00585771" w:rsidRDefault="00585771" w:rsidP="00585771">
      <w:r>
        <w:t>воспитывать у обучающихся с ОВЗ навыки поведения в обществе;</w:t>
      </w:r>
    </w:p>
    <w:p w14:paraId="23FE15E3" w14:textId="77777777" w:rsidR="00585771" w:rsidRDefault="00585771" w:rsidP="00585771">
      <w:r>
        <w:t>учить обучающихся с ОВЗ сотрудничать, организуя групповые формы в продуктивных видах деятельности;</w:t>
      </w:r>
    </w:p>
    <w:p w14:paraId="659A6C88" w14:textId="77777777" w:rsidR="00585771" w:rsidRDefault="00585771" w:rsidP="00585771">
      <w:r>
        <w:t>учить обучающихся с ОВЗ анализировать поступки и чувства - свои и других людей;</w:t>
      </w:r>
    </w:p>
    <w:p w14:paraId="70429567" w14:textId="77777777" w:rsidR="00585771" w:rsidRDefault="00585771" w:rsidP="00585771">
      <w:r>
        <w:t>организовывать коллективные проекты заботы и помощи;</w:t>
      </w:r>
    </w:p>
    <w:p w14:paraId="456A7978" w14:textId="77777777" w:rsidR="00585771" w:rsidRDefault="00585771" w:rsidP="00585771">
      <w:r>
        <w:t>создавать доброжелательный психологический климат в группе.</w:t>
      </w:r>
    </w:p>
    <w:p w14:paraId="20C2BD8C" w14:textId="77777777" w:rsidR="00585771" w:rsidRDefault="00585771" w:rsidP="00585771">
      <w:r>
        <w:t>49.2.4. Познавательное направление воспитания.</w:t>
      </w:r>
    </w:p>
    <w:p w14:paraId="69EE6C3D" w14:textId="77777777" w:rsidR="00585771" w:rsidRDefault="00585771" w:rsidP="00585771">
      <w:r>
        <w:t>Цель: формирование ценности познания (ценность - "знания").</w:t>
      </w:r>
    </w:p>
    <w:p w14:paraId="7ABB4BD4" w14:textId="77777777" w:rsidR="00585771" w:rsidRDefault="00585771" w:rsidP="00585771">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E5904E4" w14:textId="77777777" w:rsidR="00585771" w:rsidRDefault="00585771" w:rsidP="00585771">
      <w:r>
        <w:t>Задачи познавательного направления воспитания:</w:t>
      </w:r>
    </w:p>
    <w:p w14:paraId="381D88DA" w14:textId="77777777" w:rsidR="00585771" w:rsidRDefault="00585771" w:rsidP="00585771">
      <w:r>
        <w:t>1) развитие любознательности, формирование опыта познавательной инициативы;</w:t>
      </w:r>
    </w:p>
    <w:p w14:paraId="6017EDEF" w14:textId="77777777" w:rsidR="00585771" w:rsidRDefault="00585771" w:rsidP="00585771">
      <w:r>
        <w:t>2) формирование ценностного отношения к педагогическому работнику как источнику знаний;</w:t>
      </w:r>
    </w:p>
    <w:p w14:paraId="110FC265" w14:textId="77777777" w:rsidR="00585771" w:rsidRDefault="00585771" w:rsidP="00585771">
      <w:r>
        <w:t>3) приобщение ребенка к культурным способам познания (книги, интернет-источники, дискуссии).</w:t>
      </w:r>
    </w:p>
    <w:p w14:paraId="24A144A1" w14:textId="77777777" w:rsidR="00585771" w:rsidRDefault="00585771" w:rsidP="00585771">
      <w:r>
        <w:t>Направления деятельности воспитателя:</w:t>
      </w:r>
    </w:p>
    <w:p w14:paraId="59D2A735" w14:textId="77777777" w:rsidR="00585771" w:rsidRDefault="00585771" w:rsidP="00585771">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1658A7A" w14:textId="77777777" w:rsidR="00585771" w:rsidRDefault="00585771" w:rsidP="00585771">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F7E2537" w14:textId="77777777" w:rsidR="00585771" w:rsidRDefault="00585771" w:rsidP="00585771">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5667FFB" w14:textId="77777777" w:rsidR="00585771" w:rsidRDefault="00585771" w:rsidP="00585771">
      <w:r>
        <w:t>49.2.5. Физическое и оздоровительное направление воспитания.</w:t>
      </w:r>
    </w:p>
    <w:p w14:paraId="18488CBA" w14:textId="77777777" w:rsidR="00585771" w:rsidRDefault="00585771" w:rsidP="00585771">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24B70CF" w14:textId="77777777" w:rsidR="00585771" w:rsidRDefault="00585771" w:rsidP="00585771">
      <w:r>
        <w:t>49.2.5.1. Задачи по формированию здорового образа жизни:</w:t>
      </w:r>
    </w:p>
    <w:p w14:paraId="13337DFF" w14:textId="77777777" w:rsidR="00585771" w:rsidRDefault="00585771" w:rsidP="00585771">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97551BA" w14:textId="77777777" w:rsidR="00585771" w:rsidRDefault="00585771" w:rsidP="00585771">
      <w:r>
        <w:t>закаливание, повышение сопротивляемости к воздействию условий внешней среды;</w:t>
      </w:r>
    </w:p>
    <w:p w14:paraId="64CD2399" w14:textId="77777777" w:rsidR="00585771" w:rsidRDefault="00585771" w:rsidP="00585771">
      <w:r>
        <w:t>укрепление опорно-двигательного аппарата; развитие двигательных способностей, обучение двигательным навыкам и умениям;</w:t>
      </w:r>
    </w:p>
    <w:p w14:paraId="2CDB90A1" w14:textId="77777777" w:rsidR="00585771" w:rsidRDefault="00585771" w:rsidP="00585771">
      <w:r>
        <w:t>формирование элементарных представлений в области физической культуры, здоровья и безопасного образа жизни;</w:t>
      </w:r>
    </w:p>
    <w:p w14:paraId="7E48477A" w14:textId="77777777" w:rsidR="00585771" w:rsidRDefault="00585771" w:rsidP="00585771">
      <w:r>
        <w:t>организация сна, здорового питания, выстраивание правильного режима дня;</w:t>
      </w:r>
    </w:p>
    <w:p w14:paraId="35EB0F1A" w14:textId="77777777" w:rsidR="00585771" w:rsidRDefault="00585771" w:rsidP="00585771">
      <w:r>
        <w:t>воспитание экологической культуры, обучение безопасности жизнедеятельности.</w:t>
      </w:r>
    </w:p>
    <w:p w14:paraId="15AF34FC" w14:textId="77777777" w:rsidR="00585771" w:rsidRDefault="00585771" w:rsidP="00585771">
      <w:r>
        <w:t>Направления деятельности воспитателя:</w:t>
      </w:r>
    </w:p>
    <w:p w14:paraId="7D906788" w14:textId="77777777" w:rsidR="00585771" w:rsidRDefault="00585771" w:rsidP="00585771">
      <w:r>
        <w:t>организация подвижных, спортивных игр, в том числе традиционных народных игр, дворовых игр на территории детского сада;</w:t>
      </w:r>
    </w:p>
    <w:p w14:paraId="27E0D142" w14:textId="77777777" w:rsidR="00585771" w:rsidRDefault="00585771" w:rsidP="00585771">
      <w:r>
        <w:t>создание детско-педагогических работников проектов по здоровому образу жизни;</w:t>
      </w:r>
    </w:p>
    <w:p w14:paraId="76C88666" w14:textId="77777777" w:rsidR="00585771" w:rsidRDefault="00585771" w:rsidP="00585771">
      <w:r>
        <w:t>введение оздоровительных традиций в Организации.</w:t>
      </w:r>
    </w:p>
    <w:p w14:paraId="05D8E474" w14:textId="77777777" w:rsidR="00585771" w:rsidRDefault="00585771" w:rsidP="00585771">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6CC0F11B" w14:textId="77777777" w:rsidR="00585771" w:rsidRDefault="00585771" w:rsidP="00585771">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0EE9723" w14:textId="77777777" w:rsidR="00585771" w:rsidRDefault="00585771" w:rsidP="00585771">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1C28FD26" w14:textId="77777777" w:rsidR="00585771" w:rsidRDefault="00585771" w:rsidP="00585771">
      <w:r>
        <w:t>формировать у ребенка с ОВЗ навыки поведения во время приема пищи;</w:t>
      </w:r>
    </w:p>
    <w:p w14:paraId="6B844FB4" w14:textId="77777777" w:rsidR="00585771" w:rsidRDefault="00585771" w:rsidP="00585771">
      <w:r>
        <w:t>формировать у ребенка с ОВЗ представления о ценности здоровья, красоте и чистоте тела;</w:t>
      </w:r>
    </w:p>
    <w:p w14:paraId="4DF28F5F" w14:textId="77777777" w:rsidR="00585771" w:rsidRDefault="00585771" w:rsidP="00585771">
      <w:r>
        <w:t>формировать у ребенка с ОВЗ привычку следить за своим внешним видом;</w:t>
      </w:r>
    </w:p>
    <w:p w14:paraId="6D730766" w14:textId="77777777" w:rsidR="00585771" w:rsidRDefault="00585771" w:rsidP="00585771">
      <w:r>
        <w:t>включать информацию о гигиене в повседневную жизнь ребенка с ОВЗ, в игру.</w:t>
      </w:r>
    </w:p>
    <w:p w14:paraId="70EFD6BA" w14:textId="77777777" w:rsidR="00585771" w:rsidRDefault="00585771" w:rsidP="00585771">
      <w:r>
        <w:t>Работа по формированию у ребенка с ОВЗ культурно-гигиенических навыков должна вестись в тесном контакте с семьей.</w:t>
      </w:r>
    </w:p>
    <w:p w14:paraId="3C0D9562" w14:textId="77777777" w:rsidR="00585771" w:rsidRDefault="00585771" w:rsidP="00585771">
      <w:r>
        <w:t>49.2.6. Трудовое направление воспитания.</w:t>
      </w:r>
    </w:p>
    <w:p w14:paraId="70289529" w14:textId="77777777" w:rsidR="00585771" w:rsidRDefault="00585771" w:rsidP="00585771">
      <w:r>
        <w:t>Цель: формирование ценностного отношения обучающихся к труду, трудолюбия, а также в приобщении ребенка к труду (ценность - "труд").</w:t>
      </w:r>
    </w:p>
    <w:p w14:paraId="5FEF2773" w14:textId="77777777" w:rsidR="00585771" w:rsidRDefault="00585771" w:rsidP="00585771">
      <w:r>
        <w:t>Основная Основные задачи трудового воспитания:</w:t>
      </w:r>
    </w:p>
    <w:p w14:paraId="74C953CC" w14:textId="77777777" w:rsidR="00585771" w:rsidRDefault="00585771" w:rsidP="00585771">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6AA09DF6" w14:textId="77777777" w:rsidR="00585771" w:rsidRDefault="00585771" w:rsidP="00585771">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ED8D317" w14:textId="77777777" w:rsidR="00585771" w:rsidRDefault="00585771" w:rsidP="00585771">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4F26E256" w14:textId="77777777" w:rsidR="00585771" w:rsidRDefault="00585771" w:rsidP="00585771">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21C5D3F0" w14:textId="77777777" w:rsidR="00585771" w:rsidRDefault="00585771" w:rsidP="00585771">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3D6057BC" w14:textId="77777777" w:rsidR="00585771" w:rsidRDefault="00585771" w:rsidP="00585771">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4128DF5" w14:textId="77777777" w:rsidR="00585771" w:rsidRDefault="00585771" w:rsidP="00585771">
      <w:r>
        <w:t>предоставлять детям с ОВЗ самостоятельность в выполнении работы, чтобы они почувствовали ответственность за свои действия;</w:t>
      </w:r>
    </w:p>
    <w:p w14:paraId="46DCAE7E" w14:textId="77777777" w:rsidR="00585771" w:rsidRDefault="00585771" w:rsidP="00585771">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1B1F0459" w14:textId="77777777" w:rsidR="00585771" w:rsidRDefault="00585771" w:rsidP="00585771">
      <w:r>
        <w:t>связывать развитие трудолюбия с формированием общественных мотивов труда, желанием приносить пользу людям.</w:t>
      </w:r>
    </w:p>
    <w:p w14:paraId="0FF68561" w14:textId="77777777" w:rsidR="00585771" w:rsidRDefault="00585771" w:rsidP="00585771">
      <w:r>
        <w:t>49.2.7. Этико-эстетическое направление воспитания.</w:t>
      </w:r>
    </w:p>
    <w:p w14:paraId="7F6792CE" w14:textId="77777777" w:rsidR="00585771" w:rsidRDefault="00585771" w:rsidP="00585771">
      <w:r>
        <w:t>Цель: формирование конкретных представления о культуре поведения, (ценности - "культура и красота").</w:t>
      </w:r>
    </w:p>
    <w:p w14:paraId="4377EE5C" w14:textId="77777777" w:rsidR="00585771" w:rsidRDefault="00585771" w:rsidP="00585771">
      <w:r>
        <w:t>Основные задачи этико-эстетического воспитания:</w:t>
      </w:r>
    </w:p>
    <w:p w14:paraId="6B000D45" w14:textId="77777777" w:rsidR="00585771" w:rsidRDefault="00585771" w:rsidP="00585771">
      <w:r>
        <w:t>1) формирование культуры общения, поведения, этических представлений;</w:t>
      </w:r>
    </w:p>
    <w:p w14:paraId="7C0A05B3" w14:textId="77777777" w:rsidR="00585771" w:rsidRDefault="00585771" w:rsidP="00585771">
      <w:r>
        <w:t>2) воспитание представлений о значении опрятности и красоты внешней, ее влиянии на внутренний мир человека;</w:t>
      </w:r>
    </w:p>
    <w:p w14:paraId="2789AB20" w14:textId="77777777" w:rsidR="00585771" w:rsidRDefault="00585771" w:rsidP="00585771">
      <w:r>
        <w:t>3) развитие предпосылок ценностно-смыслового восприятия и понимания произведений искусства, явлений жизни, отношений между людьми;</w:t>
      </w:r>
    </w:p>
    <w:p w14:paraId="6776B148" w14:textId="77777777" w:rsidR="00585771" w:rsidRDefault="00585771" w:rsidP="00585771">
      <w:r>
        <w:t>4) воспитание любви к прекрасному, уважения к традициям и культуре родной страны и других народов;</w:t>
      </w:r>
    </w:p>
    <w:p w14:paraId="4F7BFC02" w14:textId="77777777" w:rsidR="00585771" w:rsidRDefault="00585771" w:rsidP="00585771">
      <w:r>
        <w:t>5) развитие творческого отношения к миру, природе, быту и к окружающей ребенка с ОВЗ действительности;</w:t>
      </w:r>
    </w:p>
    <w:p w14:paraId="627FC54C" w14:textId="77777777" w:rsidR="00585771" w:rsidRDefault="00585771" w:rsidP="00585771">
      <w:r>
        <w:t>6) формирование у обучающихся с ОВЗ эстетического вкуса, стремления окружать себя прекрасным, создавать его.</w:t>
      </w:r>
    </w:p>
    <w:p w14:paraId="5AC0D604" w14:textId="77777777" w:rsidR="00585771" w:rsidRDefault="00585771" w:rsidP="00585771">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32DF3663" w14:textId="77777777" w:rsidR="00585771" w:rsidRDefault="00585771" w:rsidP="00585771">
      <w:r>
        <w:t>учить обучающихся с ОВЗ уважительно относиться к окружающим людям, считаться с их делами, интересами, удобствами;</w:t>
      </w:r>
    </w:p>
    <w:p w14:paraId="38365320" w14:textId="77777777" w:rsidR="00585771" w:rsidRDefault="00585771" w:rsidP="00585771">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171FC054" w14:textId="77777777" w:rsidR="00585771" w:rsidRDefault="00585771" w:rsidP="00585771">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382217DB" w14:textId="77777777" w:rsidR="00585771" w:rsidRDefault="00585771" w:rsidP="00585771">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EF9EF06" w14:textId="77777777" w:rsidR="00585771" w:rsidRDefault="00585771" w:rsidP="00585771">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25537114" w14:textId="77777777" w:rsidR="00585771" w:rsidRDefault="00585771" w:rsidP="00585771">
      <w:r>
        <w:t>Направления деятельности воспитателя по эстетическому воспитанию предполагают следующее:</w:t>
      </w:r>
    </w:p>
    <w:p w14:paraId="0D25D314" w14:textId="77777777" w:rsidR="00585771" w:rsidRDefault="00585771" w:rsidP="00585771">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7F1F4C53" w14:textId="77777777" w:rsidR="00585771" w:rsidRDefault="00585771" w:rsidP="00585771">
      <w:r>
        <w:t>уважительное отношение к результатам творчества обучающихся с ОВЗ, широкое включение их произведений в жизнь Организации;</w:t>
      </w:r>
    </w:p>
    <w:p w14:paraId="6EC016D8" w14:textId="77777777" w:rsidR="00585771" w:rsidRDefault="00585771" w:rsidP="00585771">
      <w:r>
        <w:t>организацию выставок, концертов, создание эстетической развивающей среды;</w:t>
      </w:r>
    </w:p>
    <w:p w14:paraId="5A393EB3" w14:textId="77777777" w:rsidR="00585771" w:rsidRDefault="00585771" w:rsidP="00585771">
      <w:r>
        <w:t>формирование чувства прекрасного на основе восприятия художественного слова на русском и родном языке;</w:t>
      </w:r>
    </w:p>
    <w:p w14:paraId="612737F6" w14:textId="77777777" w:rsidR="00585771" w:rsidRDefault="00585771" w:rsidP="00585771">
      <w:r>
        <w:t>реализация вариативности содержания, форм и методов работы с детьми с ОВЗ по разным направлениям эстетического воспитания.</w:t>
      </w:r>
    </w:p>
    <w:p w14:paraId="389AB787" w14:textId="77777777" w:rsidR="00585771" w:rsidRDefault="00585771" w:rsidP="00585771">
      <w:r>
        <w:t>49.2.7.3. Особенности реализации воспитательного процесса.</w:t>
      </w:r>
    </w:p>
    <w:p w14:paraId="227F83BF" w14:textId="77777777" w:rsidR="00585771" w:rsidRDefault="00585771" w:rsidP="00585771">
      <w:r>
        <w:t>В перечне особенностей организации воспитательного процесса в Организации целесообразно отобразить:</w:t>
      </w:r>
    </w:p>
    <w:p w14:paraId="10EDF7BA" w14:textId="77777777" w:rsidR="00585771" w:rsidRDefault="00585771" w:rsidP="00585771">
      <w:r>
        <w:t>региональные и муниципальные особенности социокультурного окружения Организации;</w:t>
      </w:r>
    </w:p>
    <w:p w14:paraId="14455D09" w14:textId="77777777" w:rsidR="00585771" w:rsidRDefault="00585771" w:rsidP="00585771">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440EDA2B" w14:textId="77777777" w:rsidR="00585771" w:rsidRDefault="00585771" w:rsidP="00585771">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08D46A6F" w14:textId="77777777" w:rsidR="00585771" w:rsidRDefault="00585771" w:rsidP="00585771">
      <w:r>
        <w:t>ключевые элементы уклада Организации;</w:t>
      </w:r>
    </w:p>
    <w:p w14:paraId="5803CA63" w14:textId="77777777" w:rsidR="00585771" w:rsidRDefault="00585771" w:rsidP="00585771">
      <w:r>
        <w:t>наличие инновационных, опережающих, перспективных технологий значимой в аспекте воспитания деятельности, потенциальных "точек роста";</w:t>
      </w:r>
    </w:p>
    <w:p w14:paraId="24781C4C" w14:textId="77777777" w:rsidR="00585771" w:rsidRDefault="00585771" w:rsidP="00585771">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2EE24B67" w14:textId="77777777" w:rsidR="00585771" w:rsidRDefault="00585771" w:rsidP="00585771">
      <w:r>
        <w:t>особенности значимого в аспекте воспитания взаимодействия с социальными партнерами Организации;</w:t>
      </w:r>
    </w:p>
    <w:p w14:paraId="3A73864F" w14:textId="77777777" w:rsidR="00585771" w:rsidRDefault="00585771" w:rsidP="00585771">
      <w:r>
        <w:t>особенности Организации, связанные с работой с детьми с ОВЗ, в том числе с инвалидностью.</w:t>
      </w:r>
    </w:p>
    <w:p w14:paraId="7CF46102" w14:textId="77777777" w:rsidR="00585771" w:rsidRDefault="00585771" w:rsidP="00585771">
      <w:r>
        <w:t>49.2.8. Особенности взаимодействия педагогического коллектива с семьями обучающихся с ОВЗ в процессе реализации Программы воспитания.</w:t>
      </w:r>
    </w:p>
    <w:p w14:paraId="463A8189" w14:textId="77777777" w:rsidR="00585771" w:rsidRDefault="00585771" w:rsidP="00585771">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4D884FB1" w14:textId="77777777" w:rsidR="00585771" w:rsidRDefault="00585771" w:rsidP="00585771">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01661ADD" w14:textId="77777777" w:rsidR="00585771" w:rsidRDefault="00585771" w:rsidP="00585771">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5B067873" w14:textId="5A031D0B" w:rsidR="00585771" w:rsidRDefault="00585771"/>
    <w:p w14:paraId="31795EA4" w14:textId="77777777" w:rsidR="00585771" w:rsidRDefault="00585771" w:rsidP="00585771">
      <w:r>
        <w:t>49.3. Организационный раздел.</w:t>
      </w:r>
    </w:p>
    <w:p w14:paraId="183075AC" w14:textId="77777777" w:rsidR="00585771" w:rsidRDefault="00585771" w:rsidP="00585771">
      <w:r>
        <w:t>49.3.1. Общие требования к условиям реализации Программы воспитания.</w:t>
      </w:r>
    </w:p>
    <w:p w14:paraId="161F14E3" w14:textId="77777777" w:rsidR="00585771" w:rsidRDefault="00585771" w:rsidP="00585771">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4171144B" w14:textId="77777777" w:rsidR="00585771" w:rsidRDefault="00585771" w:rsidP="00585771">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2A245432" w14:textId="77777777" w:rsidR="00585771" w:rsidRDefault="00585771" w:rsidP="00585771">
      <w:r>
        <w:t>2. Наличие профессиональных кадров и готовность педагогического коллектива к достижению целевых ориентиров Программы воспитания.</w:t>
      </w:r>
    </w:p>
    <w:p w14:paraId="4EBEB890" w14:textId="77777777" w:rsidR="00585771" w:rsidRDefault="00585771" w:rsidP="00585771">
      <w:r>
        <w:t>3. Взаимодействие с родителям (законным представителям) по вопросам воспитания.</w:t>
      </w:r>
    </w:p>
    <w:p w14:paraId="05BB4136" w14:textId="77777777" w:rsidR="00585771" w:rsidRDefault="00585771" w:rsidP="00585771">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7BC1605F" w14:textId="77777777" w:rsidR="00585771" w:rsidRDefault="00585771" w:rsidP="00585771">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449B1FB6" w14:textId="77777777" w:rsidR="00585771" w:rsidRDefault="00585771" w:rsidP="00585771">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0E1C650F" w14:textId="77777777" w:rsidR="00585771" w:rsidRDefault="00585771" w:rsidP="00585771">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725D9F0D" w14:textId="77777777" w:rsidR="00585771" w:rsidRDefault="00585771" w:rsidP="00585771">
      <w:r>
        <w:t>Процесс проектирования уклада Организации включает следующие шаги.</w:t>
      </w:r>
    </w:p>
    <w:p w14:paraId="0CABB52E" w14:textId="77777777" w:rsidR="00585771" w:rsidRDefault="00585771" w:rsidP="00585771"/>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585771" w14:paraId="3BDA16B3" w14:textId="77777777" w:rsidTr="00585771">
        <w:tc>
          <w:tcPr>
            <w:tcW w:w="1080" w:type="dxa"/>
            <w:tcBorders>
              <w:top w:val="single" w:sz="4" w:space="0" w:color="auto"/>
              <w:bottom w:val="single" w:sz="4" w:space="0" w:color="auto"/>
              <w:right w:val="single" w:sz="4" w:space="0" w:color="auto"/>
            </w:tcBorders>
          </w:tcPr>
          <w:p w14:paraId="32525824" w14:textId="77777777" w:rsidR="00585771" w:rsidRDefault="00585771"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1C0C19EC" w14:textId="77777777" w:rsidR="00585771" w:rsidRDefault="00585771" w:rsidP="00E27279">
            <w:pPr>
              <w:pStyle w:val="a4"/>
            </w:pPr>
            <w:r>
              <w:t>Шаг</w:t>
            </w:r>
          </w:p>
        </w:tc>
        <w:tc>
          <w:tcPr>
            <w:tcW w:w="3265" w:type="dxa"/>
            <w:tcBorders>
              <w:top w:val="single" w:sz="4" w:space="0" w:color="auto"/>
              <w:left w:val="single" w:sz="4" w:space="0" w:color="auto"/>
              <w:bottom w:val="single" w:sz="4" w:space="0" w:color="auto"/>
            </w:tcBorders>
          </w:tcPr>
          <w:p w14:paraId="174B3918" w14:textId="77777777" w:rsidR="00585771" w:rsidRDefault="00585771" w:rsidP="00E27279">
            <w:pPr>
              <w:pStyle w:val="a4"/>
            </w:pPr>
            <w:r>
              <w:t>Оформление</w:t>
            </w:r>
          </w:p>
        </w:tc>
      </w:tr>
      <w:tr w:rsidR="00585771" w14:paraId="115BD96C" w14:textId="77777777" w:rsidTr="00585771">
        <w:tc>
          <w:tcPr>
            <w:tcW w:w="1080" w:type="dxa"/>
            <w:tcBorders>
              <w:top w:val="single" w:sz="4" w:space="0" w:color="auto"/>
              <w:bottom w:val="single" w:sz="4" w:space="0" w:color="auto"/>
              <w:right w:val="single" w:sz="4" w:space="0" w:color="auto"/>
            </w:tcBorders>
          </w:tcPr>
          <w:p w14:paraId="38A5A7B8" w14:textId="77777777" w:rsidR="00585771" w:rsidRDefault="00585771"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46201DC0" w14:textId="77777777" w:rsidR="00585771" w:rsidRDefault="00585771" w:rsidP="00E27279">
            <w:pPr>
              <w:pStyle w:val="a3"/>
            </w:pPr>
            <w: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59223BC5" w14:textId="77777777" w:rsidR="00585771" w:rsidRDefault="00585771"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585771" w14:paraId="2056D689" w14:textId="77777777" w:rsidTr="00585771">
        <w:tc>
          <w:tcPr>
            <w:tcW w:w="1080" w:type="dxa"/>
            <w:tcBorders>
              <w:top w:val="single" w:sz="4" w:space="0" w:color="auto"/>
              <w:bottom w:val="single" w:sz="4" w:space="0" w:color="auto"/>
              <w:right w:val="single" w:sz="4" w:space="0" w:color="auto"/>
            </w:tcBorders>
          </w:tcPr>
          <w:p w14:paraId="0BB0CA72" w14:textId="77777777" w:rsidR="00585771" w:rsidRDefault="00585771"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18533276" w14:textId="77777777" w:rsidR="00585771" w:rsidRDefault="00585771" w:rsidP="00E27279">
            <w:pPr>
              <w:pStyle w:val="a3"/>
            </w:pPr>
            <w:r>
              <w:t>Отразить сформулированное ценностно-смысловое наполнение во всех форматах жизнедеятельности Организации:</w:t>
            </w:r>
          </w:p>
          <w:p w14:paraId="4AC39170" w14:textId="77777777" w:rsidR="00585771" w:rsidRDefault="00585771"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4BAF54D9" w14:textId="77777777" w:rsidR="00585771" w:rsidRDefault="00585771" w:rsidP="00E27279">
            <w:pPr>
              <w:pStyle w:val="a3"/>
            </w:pPr>
            <w:r>
              <w:t>АОП ДО и Программа воспитания.</w:t>
            </w:r>
          </w:p>
        </w:tc>
      </w:tr>
      <w:tr w:rsidR="00585771" w14:paraId="33186BF9" w14:textId="77777777" w:rsidTr="00585771">
        <w:tc>
          <w:tcPr>
            <w:tcW w:w="1080" w:type="dxa"/>
            <w:tcBorders>
              <w:top w:val="single" w:sz="4" w:space="0" w:color="auto"/>
              <w:bottom w:val="single" w:sz="4" w:space="0" w:color="auto"/>
              <w:right w:val="single" w:sz="4" w:space="0" w:color="auto"/>
            </w:tcBorders>
          </w:tcPr>
          <w:p w14:paraId="3E71071C" w14:textId="77777777" w:rsidR="00585771" w:rsidRDefault="00585771"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112A7FA3" w14:textId="77777777" w:rsidR="00585771" w:rsidRDefault="00585771" w:rsidP="00E27279">
            <w:pPr>
              <w:pStyle w:val="a3"/>
            </w:pPr>
            <w: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266F481D" w14:textId="77777777" w:rsidR="00585771" w:rsidRDefault="00585771"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162E4758" w14:textId="77777777" w:rsidR="00585771" w:rsidRDefault="00585771" w:rsidP="00E27279">
            <w:pPr>
              <w:pStyle w:val="a3"/>
            </w:pPr>
            <w:r>
              <w:t>Социальное партнерство</w:t>
            </w:r>
          </w:p>
          <w:p w14:paraId="0873C766" w14:textId="77777777" w:rsidR="00585771" w:rsidRDefault="00585771" w:rsidP="00E27279">
            <w:pPr>
              <w:pStyle w:val="a3"/>
            </w:pPr>
            <w:r>
              <w:t>Организации с социальным окружением.</w:t>
            </w:r>
          </w:p>
          <w:p w14:paraId="5CB55205" w14:textId="77777777" w:rsidR="00585771" w:rsidRDefault="00585771" w:rsidP="00E27279">
            <w:pPr>
              <w:pStyle w:val="a3"/>
            </w:pPr>
            <w:r>
              <w:t>Договоры и локальные нормативные акты.</w:t>
            </w:r>
          </w:p>
        </w:tc>
      </w:tr>
    </w:tbl>
    <w:p w14:paraId="4AF30759" w14:textId="77777777" w:rsidR="00585771" w:rsidRDefault="00585771" w:rsidP="00585771"/>
    <w:p w14:paraId="686DBDA4" w14:textId="77777777" w:rsidR="00585771" w:rsidRDefault="00585771" w:rsidP="00585771">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55113463" w14:textId="77777777" w:rsidR="00585771" w:rsidRDefault="00585771" w:rsidP="00585771">
      <w:r>
        <w:t>Воспитывающая среда строится по трем линиям:</w:t>
      </w:r>
    </w:p>
    <w:p w14:paraId="1013A4D1" w14:textId="77777777" w:rsidR="00585771" w:rsidRDefault="00585771" w:rsidP="00585771">
      <w:r>
        <w:t>"от педагогического работника", который создает предметно-образную среду, способствующую воспитанию необходимых качеств;</w:t>
      </w:r>
    </w:p>
    <w:p w14:paraId="5CA69A26" w14:textId="77777777" w:rsidR="00585771" w:rsidRDefault="00585771" w:rsidP="00585771">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7E7494CB" w14:textId="77777777" w:rsidR="00585771" w:rsidRDefault="00585771" w:rsidP="00585771">
      <w:r>
        <w:t>"от ребенка", который самостоятельно действует, творит, получает опыт деятельности, в особенности - игровой.</w:t>
      </w:r>
    </w:p>
    <w:p w14:paraId="597D2CA6" w14:textId="77777777" w:rsidR="00585771" w:rsidRDefault="00585771" w:rsidP="00585771">
      <w:r>
        <w:t>49.3.2. Взаимодействия педагогического работника с детьми с ОВЗ. События Организации.</w:t>
      </w:r>
    </w:p>
    <w:p w14:paraId="3226D4B7" w14:textId="77777777" w:rsidR="00585771" w:rsidRDefault="00585771" w:rsidP="00585771">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16BB465A" w14:textId="77777777" w:rsidR="00585771" w:rsidRDefault="00585771" w:rsidP="00585771">
      <w:r>
        <w:t>Проектирование событий в Организации возможно в следующих формах:</w:t>
      </w:r>
    </w:p>
    <w:p w14:paraId="2986A451" w14:textId="77777777" w:rsidR="00585771" w:rsidRDefault="00585771" w:rsidP="00585771">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2D5A850E" w14:textId="77777777" w:rsidR="00585771" w:rsidRDefault="00585771" w:rsidP="00585771">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04AF2476" w14:textId="77777777" w:rsidR="00585771" w:rsidRDefault="00585771" w:rsidP="00585771">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4E166316" w14:textId="77777777" w:rsidR="00585771" w:rsidRDefault="00585771" w:rsidP="00585771">
      <w:r>
        <w:t>49.3.3. Организация предметно-пространственной среды.</w:t>
      </w:r>
    </w:p>
    <w:p w14:paraId="4BE420E0" w14:textId="77777777" w:rsidR="00585771" w:rsidRDefault="00585771" w:rsidP="00585771">
      <w:r>
        <w:t>Предметно-пространственная среда (далее - ППС) должна отражать федеральную, региональную специфику, а также специфику ОО и включать:</w:t>
      </w:r>
    </w:p>
    <w:p w14:paraId="09CE2212" w14:textId="77777777" w:rsidR="00585771" w:rsidRDefault="00585771" w:rsidP="00585771">
      <w:r>
        <w:t>оформление помещений;</w:t>
      </w:r>
    </w:p>
    <w:p w14:paraId="43FDC735" w14:textId="77777777" w:rsidR="00585771" w:rsidRDefault="00585771" w:rsidP="00585771">
      <w:r>
        <w:t>оборудование, в том числе специализированное оборудование для обучения и воспитания обучающихся с ОВЗ;</w:t>
      </w:r>
    </w:p>
    <w:p w14:paraId="79D01EB5" w14:textId="77777777" w:rsidR="00585771" w:rsidRDefault="00585771" w:rsidP="00585771">
      <w:r>
        <w:t>игрушки.</w:t>
      </w:r>
    </w:p>
    <w:p w14:paraId="4036F985" w14:textId="77777777" w:rsidR="00585771" w:rsidRDefault="00585771" w:rsidP="00585771">
      <w:r>
        <w:t>ППС должна отражать ценности, на которых строится программа воспитания, способствовать их принятию и раскрытию ребенком с ОВЗ.</w:t>
      </w:r>
    </w:p>
    <w:p w14:paraId="180F2F39" w14:textId="77777777" w:rsidR="00585771" w:rsidRDefault="00585771" w:rsidP="00585771">
      <w:r>
        <w:t>Среда включает знаки и символы государства, региона, города и организации.</w:t>
      </w:r>
    </w:p>
    <w:p w14:paraId="19935143" w14:textId="77777777" w:rsidR="00585771" w:rsidRDefault="00585771" w:rsidP="00585771">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3A1299E" w14:textId="77777777" w:rsidR="00585771" w:rsidRDefault="00585771" w:rsidP="00585771">
      <w:r>
        <w:t>Среда должна быть экологичной, природосообразной и безопасной.</w:t>
      </w:r>
    </w:p>
    <w:p w14:paraId="18C667AB" w14:textId="77777777" w:rsidR="00585771" w:rsidRDefault="00585771" w:rsidP="00585771">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0E83D9B9" w14:textId="77777777" w:rsidR="00585771" w:rsidRDefault="00585771" w:rsidP="00585771">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344566F" w14:textId="77777777" w:rsidR="00585771" w:rsidRDefault="00585771" w:rsidP="00585771">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FB4E46D" w14:textId="77777777" w:rsidR="00585771" w:rsidRDefault="00585771" w:rsidP="00585771">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9ABE610" w14:textId="77777777" w:rsidR="00585771" w:rsidRDefault="00585771" w:rsidP="00585771">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52A5E40E" w14:textId="77777777" w:rsidR="00585771" w:rsidRDefault="00585771" w:rsidP="00585771">
      <w:r>
        <w:t>49.3.4. Кадровое обеспечение воспитательного процесса.</w:t>
      </w:r>
    </w:p>
    <w:p w14:paraId="412ACAD2" w14:textId="77777777" w:rsidR="00585771" w:rsidRDefault="00585771" w:rsidP="00585771">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21B3BD0C" w14:textId="77777777" w:rsidR="00585771" w:rsidRDefault="00585771" w:rsidP="00585771">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07683846" w14:textId="77777777" w:rsidR="00585771" w:rsidRDefault="00585771" w:rsidP="00585771">
      <w:r>
        <w:t>49.3.5. Особые требования к условиям, обеспечивающим достижение планируемых личностных результатов в работе с детьми с ОВЗ.</w:t>
      </w:r>
    </w:p>
    <w:p w14:paraId="444390C6" w14:textId="77777777" w:rsidR="00585771" w:rsidRDefault="00585771" w:rsidP="00585771">
      <w:r>
        <w:t>Инклюзия является ценностной основой уклада Организации и основанием для проектирования воспитывающих сред, деятельностей и событий.</w:t>
      </w:r>
    </w:p>
    <w:p w14:paraId="6F15D05F" w14:textId="77777777" w:rsidR="00585771" w:rsidRDefault="00585771" w:rsidP="00585771">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32E7C18D" w14:textId="77777777" w:rsidR="00585771" w:rsidRDefault="00585771" w:rsidP="00585771">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7FF90D91" w14:textId="77777777" w:rsidR="00585771" w:rsidRDefault="00585771" w:rsidP="00585771">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08A8198" w14:textId="77777777" w:rsidR="00585771" w:rsidRDefault="00585771" w:rsidP="00585771">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C9A58E5" w14:textId="77777777" w:rsidR="00585771" w:rsidRDefault="00585771" w:rsidP="00585771">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38511744" w14:textId="77777777" w:rsidR="00585771" w:rsidRDefault="00585771" w:rsidP="00585771">
      <w:r>
        <w:t>49.4. Основными условиями реализации Программы воспитания в Организации, являются:</w:t>
      </w:r>
    </w:p>
    <w:p w14:paraId="19F66FE3" w14:textId="77777777" w:rsidR="00585771" w:rsidRDefault="00585771" w:rsidP="00585771">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2F0553" w14:textId="77777777" w:rsidR="00585771" w:rsidRDefault="00585771" w:rsidP="00585771">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CEBFAED" w14:textId="77777777" w:rsidR="00585771" w:rsidRDefault="00585771" w:rsidP="00585771">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4060B4C" w14:textId="77777777" w:rsidR="00585771" w:rsidRDefault="00585771" w:rsidP="00585771">
      <w:r>
        <w:t>4) формирование и поддержка инициативы обучающихся в различных видах детской деятельности;</w:t>
      </w:r>
    </w:p>
    <w:p w14:paraId="06EC3B1A" w14:textId="77777777" w:rsidR="00585771" w:rsidRDefault="00585771" w:rsidP="00585771">
      <w:r>
        <w:t>5) активное привлечение ближайшего социального окружения к воспитанию ребенка.</w:t>
      </w:r>
    </w:p>
    <w:p w14:paraId="2FA41BC7" w14:textId="77777777" w:rsidR="00585771" w:rsidRDefault="00585771" w:rsidP="00585771">
      <w:r>
        <w:t>49.5. Задачами воспитания обучающихся с ОВЗ в условиях Организации являются:</w:t>
      </w:r>
    </w:p>
    <w:p w14:paraId="45CA7823" w14:textId="77777777" w:rsidR="00585771" w:rsidRDefault="00585771" w:rsidP="00585771">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36F9E33" w14:textId="77777777" w:rsidR="00585771" w:rsidRDefault="00585771" w:rsidP="00585771">
      <w:r>
        <w:t>2) формирование доброжелательного отношения к детям с ОВЗ и их семьям со стороны всех участников образовательных отношений;</w:t>
      </w:r>
    </w:p>
    <w:p w14:paraId="6C14C8F1" w14:textId="77777777" w:rsidR="00585771" w:rsidRDefault="00585771" w:rsidP="00585771">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746DAB27" w14:textId="77777777" w:rsidR="00585771" w:rsidRDefault="00585771" w:rsidP="00585771">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E4BDCB2" w14:textId="77777777" w:rsidR="00585771" w:rsidRDefault="00585771" w:rsidP="00585771">
      <w:r>
        <w:t>5) расширение у обучающихся с различными нарушениями развития знаний и представлений об окружающем мире;</w:t>
      </w:r>
    </w:p>
    <w:p w14:paraId="2F5E774D" w14:textId="77777777" w:rsidR="00585771" w:rsidRDefault="00585771" w:rsidP="00585771">
      <w:r>
        <w:t>6) взаимодействие с семьей для обеспечения полноценного развития обучающихся с ОВЗ;</w:t>
      </w:r>
    </w:p>
    <w:p w14:paraId="56138842" w14:textId="77777777" w:rsidR="00585771" w:rsidRDefault="00585771" w:rsidP="00585771">
      <w:r>
        <w:t>7) охрана и укрепление физического и психического здоровья обучающихся, в том числе их эмоционального благополучия;</w:t>
      </w:r>
    </w:p>
    <w:p w14:paraId="465F2A29" w14:textId="77777777" w:rsidR="00585771" w:rsidRDefault="00585771" w:rsidP="00585771">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BE14D19" w14:textId="77777777" w:rsidR="00585771" w:rsidRDefault="00585771" w:rsidP="00585771"/>
    <w:p w14:paraId="1D5788A2" w14:textId="77777777" w:rsidR="00585771" w:rsidRDefault="00585771" w:rsidP="00585771">
      <w:pPr>
        <w:pStyle w:val="1"/>
      </w:pPr>
      <w:r>
        <w:t>IV. Организационный раздел Программы.</w:t>
      </w:r>
    </w:p>
    <w:p w14:paraId="42216C71" w14:textId="77777777" w:rsidR="00585771" w:rsidRDefault="00585771" w:rsidP="00585771"/>
    <w:p w14:paraId="174A10BB" w14:textId="77777777" w:rsidR="00585771" w:rsidRDefault="00585771" w:rsidP="00585771">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0F709C12" w14:textId="77777777" w:rsidR="00585771" w:rsidRDefault="00585771" w:rsidP="00585771">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6E20129D" w14:textId="77777777" w:rsidR="00585771" w:rsidRDefault="00585771" w:rsidP="00585771">
      <w:r>
        <w:t>51. Психолого-педагогические условия, обеспечивающие развитие ребенка.</w:t>
      </w:r>
    </w:p>
    <w:p w14:paraId="13DEA3BC" w14:textId="77777777" w:rsidR="007F2626" w:rsidRDefault="007F2626" w:rsidP="007F2626">
      <w: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14:paraId="5F3C2D1A" w14:textId="77777777" w:rsidR="007F2626" w:rsidRDefault="007F2626" w:rsidP="007F2626">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14:paraId="229B2091" w14:textId="77777777" w:rsidR="007F2626" w:rsidRDefault="007F2626" w:rsidP="007F2626">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14:paraId="343D1BDD" w14:textId="77777777" w:rsidR="007F2626" w:rsidRDefault="007F2626" w:rsidP="007F2626">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14:paraId="2762C82D" w14:textId="77777777" w:rsidR="007F2626" w:rsidRDefault="007F2626" w:rsidP="007F2626">
      <w:r>
        <w:t>организовать в соответствии с разработанной программой сопровождения указанной категории обучающихся;</w:t>
      </w:r>
    </w:p>
    <w:p w14:paraId="13A6267D" w14:textId="77777777" w:rsidR="007F2626" w:rsidRDefault="007F2626" w:rsidP="007F2626">
      <w:r>
        <w:t>привлечь специалистов психолого-педагогического сопровождения к участию в проектировании и организации образовательного процесса.</w:t>
      </w:r>
    </w:p>
    <w:p w14:paraId="681F4F77" w14:textId="77777777" w:rsidR="007F2626" w:rsidRDefault="007F2626" w:rsidP="007F2626">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14:paraId="14388211" w14:textId="77777777" w:rsidR="007F2626" w:rsidRDefault="007F2626" w:rsidP="007F2626">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56E286FD" w14:textId="77777777" w:rsidR="007F2626" w:rsidRDefault="007F2626" w:rsidP="007F2626">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5235C5A8" w14:textId="77777777" w:rsidR="00D10C22" w:rsidRDefault="00D10C22" w:rsidP="00D10C22">
      <w:r>
        <w:t>52. Организация развивающей предметно-пространственной среды.</w:t>
      </w:r>
    </w:p>
    <w:p w14:paraId="73ECA25B" w14:textId="77777777" w:rsidR="00D10C22" w:rsidRDefault="00D10C22" w:rsidP="00D10C22">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581D8594" w14:textId="77777777" w:rsidR="00D10C22" w:rsidRDefault="00D10C22" w:rsidP="00D10C22">
      <w:r>
        <w:t>52.1. В соответствии со Стандартом, ППРОС Организации должна обеспечивать и гарантировать:</w:t>
      </w:r>
    </w:p>
    <w:p w14:paraId="7F9A56CE" w14:textId="77777777" w:rsidR="00D10C22" w:rsidRDefault="00D10C22" w:rsidP="00D10C22">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F010715" w14:textId="77777777" w:rsidR="00D10C22" w:rsidRDefault="00D10C22" w:rsidP="00D10C22">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4579A059" w14:textId="77777777" w:rsidR="00D10C22" w:rsidRDefault="00D10C22" w:rsidP="00D10C22">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66094980" w14:textId="77777777" w:rsidR="00D10C22" w:rsidRDefault="00D10C22" w:rsidP="00D10C22">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D55A52B" w14:textId="77777777" w:rsidR="00D10C22" w:rsidRDefault="00D10C22" w:rsidP="00D10C22">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9AE2B27" w14:textId="77777777" w:rsidR="00D10C22" w:rsidRDefault="00D10C22" w:rsidP="00D10C22">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19BA4A6A" w14:textId="77777777" w:rsidR="00D10C22" w:rsidRDefault="00D10C22" w:rsidP="00D10C22">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1AC596C8" w14:textId="77777777" w:rsidR="00D10C22" w:rsidRDefault="00D10C22" w:rsidP="00D10C22">
      <w:r>
        <w:t>Для выполнения этой задачи ППРОС должна быть:</w:t>
      </w:r>
    </w:p>
    <w:p w14:paraId="29363B11" w14:textId="77777777" w:rsidR="00D10C22" w:rsidRDefault="00D10C22" w:rsidP="00D10C22">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084CECC" w14:textId="77777777" w:rsidR="00D10C22" w:rsidRDefault="00D10C22" w:rsidP="00D10C22">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21FE36DC" w14:textId="77777777" w:rsidR="00D10C22" w:rsidRDefault="00D10C22" w:rsidP="00D10C22">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08B6C17" w14:textId="77777777" w:rsidR="00D10C22" w:rsidRDefault="00D10C22" w:rsidP="00D10C22">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6FBE83D9" w14:textId="77777777" w:rsidR="00D10C22" w:rsidRDefault="00D10C22" w:rsidP="00D10C22">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AD4FF55" w14:textId="77777777" w:rsidR="00D10C22" w:rsidRDefault="00D10C22" w:rsidP="00D10C22">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58546879" w14:textId="77777777" w:rsidR="00D10C22" w:rsidRDefault="00D10C22" w:rsidP="00D10C22">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938C8E4" w14:textId="77777777" w:rsidR="00D10C22" w:rsidRDefault="00D10C22" w:rsidP="00D10C22">
      <w:r>
        <w:t>53. Реализация Программы обеспечивается созданием в образовательной организации кадровых, финансовых, материально-технических условий.</w:t>
      </w:r>
    </w:p>
    <w:p w14:paraId="527FB1FC" w14:textId="77777777" w:rsidR="00D10C22" w:rsidRDefault="00D10C22" w:rsidP="00D10C22">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7DC049D" w14:textId="77777777" w:rsidR="00D10C22" w:rsidRDefault="00D10C22" w:rsidP="00D10C22">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1EA9BC60" w14:textId="77777777" w:rsidR="00D10C22" w:rsidRDefault="00D10C22" w:rsidP="00D10C22">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70AC7155" w14:textId="77777777" w:rsidR="00D10C22" w:rsidRDefault="00D10C22" w:rsidP="00D10C22">
      <w:r>
        <w:t>54. Федеральный календарный план воспитательной работы.</w:t>
      </w:r>
    </w:p>
    <w:p w14:paraId="2284CE81" w14:textId="77777777" w:rsidR="00D10C22" w:rsidRDefault="00D10C22" w:rsidP="00D10C22">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5BF2F1D2" w14:textId="77777777" w:rsidR="00D10C22" w:rsidRDefault="00D10C22" w:rsidP="00D10C22">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233DFA8" w14:textId="77777777" w:rsidR="00D10C22" w:rsidRDefault="00D10C22" w:rsidP="00D10C22">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B17E5C1" w14:textId="77777777" w:rsidR="00D10C22" w:rsidRDefault="00D10C22" w:rsidP="00D10C22">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0ED60006" w14:textId="77777777" w:rsidR="00D10C22" w:rsidRDefault="00D10C22" w:rsidP="00D10C22">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2CB90AA" w14:textId="77777777" w:rsidR="00D10C22" w:rsidRDefault="00D10C22" w:rsidP="00D10C22">
      <w:r>
        <w:t>Январь</w:t>
      </w:r>
    </w:p>
    <w:p w14:paraId="1679A33A" w14:textId="77777777" w:rsidR="00D10C22" w:rsidRDefault="00D10C22" w:rsidP="00D10C22">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537796E6" w14:textId="77777777" w:rsidR="00D10C22" w:rsidRDefault="00D10C22" w:rsidP="00D10C22">
      <w:r>
        <w:t>Февраль</w:t>
      </w:r>
    </w:p>
    <w:p w14:paraId="2DE4E38D" w14:textId="77777777" w:rsidR="00D10C22" w:rsidRDefault="00D10C22" w:rsidP="00D10C22">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40FA6493" w14:textId="77777777" w:rsidR="00D10C22" w:rsidRDefault="00D10C22" w:rsidP="00D10C22">
      <w:r>
        <w:t>8 февраля: День российской науки;</w:t>
      </w:r>
    </w:p>
    <w:p w14:paraId="60F138C3" w14:textId="77777777" w:rsidR="00D10C22" w:rsidRDefault="00D10C22" w:rsidP="00D10C22">
      <w:r>
        <w:t>21 февраля: Международный день родного языка;</w:t>
      </w:r>
    </w:p>
    <w:p w14:paraId="211B771F" w14:textId="77777777" w:rsidR="00D10C22" w:rsidRDefault="00D10C22" w:rsidP="00D10C22">
      <w:r>
        <w:t>23 февраля: День защитника Отечества.</w:t>
      </w:r>
    </w:p>
    <w:p w14:paraId="35B5916A" w14:textId="77777777" w:rsidR="00D10C22" w:rsidRDefault="00D10C22" w:rsidP="00D10C22">
      <w:r>
        <w:t>Март</w:t>
      </w:r>
    </w:p>
    <w:p w14:paraId="11986F58" w14:textId="77777777" w:rsidR="00D10C22" w:rsidRDefault="00D10C22" w:rsidP="00D10C22">
      <w:r>
        <w:t>8 марта: Международный женский день;</w:t>
      </w:r>
    </w:p>
    <w:p w14:paraId="1FF442A9" w14:textId="77777777" w:rsidR="00D10C22" w:rsidRDefault="00D10C22" w:rsidP="00D10C22">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78AE1001" w14:textId="77777777" w:rsidR="00D10C22" w:rsidRDefault="00D10C22" w:rsidP="00D10C22">
      <w:r>
        <w:t>27 марта: Всемирный день театра.</w:t>
      </w:r>
    </w:p>
    <w:p w14:paraId="48A8E28F" w14:textId="77777777" w:rsidR="00D10C22" w:rsidRDefault="00D10C22" w:rsidP="00D10C22">
      <w:r>
        <w:t>Апрель</w:t>
      </w:r>
    </w:p>
    <w:p w14:paraId="12086CE1" w14:textId="77777777" w:rsidR="00D10C22" w:rsidRDefault="00D10C22" w:rsidP="00D10C22">
      <w:r>
        <w:t>12 апреля: День космонавтики, день запуска СССР первого искусственного спутника Земли;</w:t>
      </w:r>
    </w:p>
    <w:p w14:paraId="6845C0EA" w14:textId="77777777" w:rsidR="00D10C22" w:rsidRDefault="00D10C22" w:rsidP="00D10C22">
      <w:r>
        <w:t>22 апреля: Всемирный день Земли.</w:t>
      </w:r>
    </w:p>
    <w:p w14:paraId="5706AE4B" w14:textId="77777777" w:rsidR="00D10C22" w:rsidRDefault="00D10C22" w:rsidP="00D10C22">
      <w:r>
        <w:t>Май</w:t>
      </w:r>
    </w:p>
    <w:p w14:paraId="3659528E" w14:textId="77777777" w:rsidR="00D10C22" w:rsidRDefault="00D10C22" w:rsidP="00D10C22">
      <w:r>
        <w:t>1 мая: Праздник Весны и Труда;</w:t>
      </w:r>
    </w:p>
    <w:p w14:paraId="1BC0ED3A" w14:textId="77777777" w:rsidR="00D10C22" w:rsidRDefault="00D10C22" w:rsidP="00D10C22">
      <w:r>
        <w:t>9 мая: День Победы;</w:t>
      </w:r>
    </w:p>
    <w:p w14:paraId="5359832A" w14:textId="77777777" w:rsidR="00D10C22" w:rsidRDefault="00D10C22" w:rsidP="00D10C22">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2C09CBD5" w14:textId="77777777" w:rsidR="00D10C22" w:rsidRDefault="00D10C22" w:rsidP="00D10C22">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0EDD8199" w14:textId="77777777" w:rsidR="00D10C22" w:rsidRDefault="00D10C22" w:rsidP="00D10C22">
      <w:r>
        <w:t>19 мая: День детских общественных организаций России;</w:t>
      </w:r>
    </w:p>
    <w:p w14:paraId="62C18E8A" w14:textId="77777777" w:rsidR="00D10C22" w:rsidRDefault="00D10C22" w:rsidP="00D10C22">
      <w:r>
        <w:t>24 мая: День славянской письменности и культуры.</w:t>
      </w:r>
    </w:p>
    <w:p w14:paraId="36863AAC" w14:textId="77777777" w:rsidR="00D10C22" w:rsidRDefault="00D10C22" w:rsidP="00D10C22">
      <w:r>
        <w:t>Июнь</w:t>
      </w:r>
    </w:p>
    <w:p w14:paraId="56859999" w14:textId="77777777" w:rsidR="00D10C22" w:rsidRDefault="00D10C22" w:rsidP="00D10C22">
      <w:r>
        <w:t>1 июня: Международный день защиты обучающихся;</w:t>
      </w:r>
    </w:p>
    <w:p w14:paraId="5E625680" w14:textId="77777777" w:rsidR="00D10C22" w:rsidRDefault="00D10C22" w:rsidP="00D10C22">
      <w:r>
        <w:t>5 июня: День эколога;</w:t>
      </w:r>
    </w:p>
    <w:p w14:paraId="7D9D571F" w14:textId="77777777" w:rsidR="00D10C22" w:rsidRDefault="00D10C22" w:rsidP="00D10C22">
      <w:r>
        <w:t>6 июня: день рождения великого русского поэта Александра Сергеевича Пушкина (1799-1837), День русского языка;</w:t>
      </w:r>
    </w:p>
    <w:p w14:paraId="18242C50" w14:textId="77777777" w:rsidR="00D10C22" w:rsidRDefault="00D10C22" w:rsidP="00D10C22">
      <w:r>
        <w:t>12 июня: День России.</w:t>
      </w:r>
    </w:p>
    <w:p w14:paraId="3EC4A9D7" w14:textId="77777777" w:rsidR="00D10C22" w:rsidRDefault="00D10C22" w:rsidP="00D10C22">
      <w:r>
        <w:t>Июль</w:t>
      </w:r>
    </w:p>
    <w:p w14:paraId="19B48077" w14:textId="77777777" w:rsidR="00D10C22" w:rsidRDefault="00D10C22" w:rsidP="00D10C22">
      <w:r>
        <w:t>8 июля: День семьи, любви и верности;</w:t>
      </w:r>
    </w:p>
    <w:p w14:paraId="3CB10329" w14:textId="77777777" w:rsidR="00D10C22" w:rsidRDefault="00D10C22" w:rsidP="00D10C22">
      <w:r>
        <w:t>30 июля: День Военно-морского флота (рекомендуется включать в план воспитательной работы с дошкольниками регионально и (или) ситуативно).</w:t>
      </w:r>
    </w:p>
    <w:p w14:paraId="6DD322FE" w14:textId="77777777" w:rsidR="00D10C22" w:rsidRDefault="00D10C22" w:rsidP="00D10C22">
      <w:r>
        <w:t>Август</w:t>
      </w:r>
    </w:p>
    <w:p w14:paraId="57F26814" w14:textId="77777777" w:rsidR="00D10C22" w:rsidRDefault="00D10C22" w:rsidP="00D10C22">
      <w:r>
        <w:t>22 августа: День Государственного флага Российской Федерации;</w:t>
      </w:r>
    </w:p>
    <w:p w14:paraId="098FA036" w14:textId="77777777" w:rsidR="00D10C22" w:rsidRDefault="00D10C22" w:rsidP="00D10C22">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6601DC08" w14:textId="77777777" w:rsidR="00D10C22" w:rsidRDefault="00D10C22" w:rsidP="00D10C22">
      <w:r>
        <w:t>27 августа: День российского кино.</w:t>
      </w:r>
    </w:p>
    <w:p w14:paraId="70630362" w14:textId="77777777" w:rsidR="00D10C22" w:rsidRDefault="00D10C22" w:rsidP="00D10C22">
      <w:r>
        <w:t>Сентябрь</w:t>
      </w:r>
    </w:p>
    <w:p w14:paraId="2185B6B2" w14:textId="77777777" w:rsidR="00D10C22" w:rsidRDefault="00D10C22" w:rsidP="00D10C22">
      <w:r>
        <w:t>1 сентября: День знаний;</w:t>
      </w:r>
    </w:p>
    <w:p w14:paraId="21BE9A51" w14:textId="77777777" w:rsidR="00D10C22" w:rsidRDefault="00D10C22" w:rsidP="00D10C22">
      <w:r>
        <w:t>7 сентября: день Бородинского сражения (рекомендуется включать в план воспитательной работы с дошкольниками регионально и (или) ситуативно);</w:t>
      </w:r>
    </w:p>
    <w:p w14:paraId="2832CC20" w14:textId="77777777" w:rsidR="00D10C22" w:rsidRDefault="00D10C22" w:rsidP="00D10C22">
      <w:r>
        <w:t>27 сентября: День воспитателя и всех дошкольных работников.</w:t>
      </w:r>
    </w:p>
    <w:p w14:paraId="3FCDB207" w14:textId="77777777" w:rsidR="00D10C22" w:rsidRDefault="00D10C22" w:rsidP="00D10C22">
      <w:r>
        <w:t>Октябрь</w:t>
      </w:r>
    </w:p>
    <w:p w14:paraId="51339E8B" w14:textId="77777777" w:rsidR="00D10C22" w:rsidRDefault="00D10C22" w:rsidP="00D10C22">
      <w:r>
        <w:t>1 октября: Международный день пожилых людей; Международный день музыки;</w:t>
      </w:r>
    </w:p>
    <w:p w14:paraId="445618D5" w14:textId="77777777" w:rsidR="00D10C22" w:rsidRDefault="00D10C22" w:rsidP="00D10C22">
      <w:r>
        <w:t>5 октября: День учителя;</w:t>
      </w:r>
    </w:p>
    <w:p w14:paraId="36037128" w14:textId="77777777" w:rsidR="00D10C22" w:rsidRDefault="00D10C22" w:rsidP="00D10C22">
      <w:r>
        <w:t>16 октября: День отца в России.</w:t>
      </w:r>
    </w:p>
    <w:p w14:paraId="3D18D3D6" w14:textId="77777777" w:rsidR="00D10C22" w:rsidRDefault="00D10C22" w:rsidP="00D10C22">
      <w:r>
        <w:t>Ноябрь</w:t>
      </w:r>
    </w:p>
    <w:p w14:paraId="7C839D71" w14:textId="77777777" w:rsidR="00D10C22" w:rsidRDefault="00D10C22" w:rsidP="00D10C22">
      <w:r>
        <w:t>4 ноября: День народного единства;</w:t>
      </w:r>
    </w:p>
    <w:p w14:paraId="603BFD0C" w14:textId="77777777" w:rsidR="00D10C22" w:rsidRDefault="00D10C22" w:rsidP="00D10C22">
      <w:r>
        <w:t>27 ноября: День матери в России;</w:t>
      </w:r>
    </w:p>
    <w:p w14:paraId="78679F14" w14:textId="77777777" w:rsidR="00D10C22" w:rsidRDefault="00D10C22" w:rsidP="00D10C22">
      <w:r>
        <w:t>30 ноября: День Государственного герба Российской Федерации.</w:t>
      </w:r>
    </w:p>
    <w:p w14:paraId="3A4ECDC8" w14:textId="77777777" w:rsidR="00D10C22" w:rsidRDefault="00D10C22" w:rsidP="00D10C22">
      <w:r>
        <w:t>Декабрь:</w:t>
      </w:r>
    </w:p>
    <w:p w14:paraId="7C3953E2" w14:textId="77777777" w:rsidR="00D10C22" w:rsidRDefault="00D10C22" w:rsidP="00D10C22">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3E540A53" w14:textId="77777777" w:rsidR="00D10C22" w:rsidRDefault="00D10C22" w:rsidP="00D10C22">
      <w:r>
        <w:t>5 декабря: День добровольца (волонтера) в России;</w:t>
      </w:r>
    </w:p>
    <w:p w14:paraId="391CEA7E" w14:textId="77777777" w:rsidR="00D10C22" w:rsidRDefault="00D10C22" w:rsidP="00D10C22">
      <w:r>
        <w:t>8 декабря: Международный день художника;</w:t>
      </w:r>
    </w:p>
    <w:p w14:paraId="255CC389" w14:textId="77777777" w:rsidR="00D10C22" w:rsidRDefault="00D10C22" w:rsidP="00D10C22">
      <w:r>
        <w:t>9 декабря: День Героев Отечества;</w:t>
      </w:r>
    </w:p>
    <w:p w14:paraId="72C6177D" w14:textId="77777777" w:rsidR="00D10C22" w:rsidRDefault="00D10C22" w:rsidP="00D10C22">
      <w:r>
        <w:t>31 декабря: Новый год.</w:t>
      </w:r>
    </w:p>
    <w:p w14:paraId="34800382" w14:textId="77777777" w:rsidR="00D10C22" w:rsidRDefault="00D10C22" w:rsidP="00D10C22"/>
    <w:p w14:paraId="2E1357B0" w14:textId="77777777" w:rsidR="00D10C22" w:rsidRDefault="00D10C22" w:rsidP="00D10C22">
      <w:pPr>
        <w:pStyle w:val="OEM"/>
      </w:pPr>
      <w:r>
        <w:t>──────────────────────────────</w:t>
      </w:r>
    </w:p>
    <w:p w14:paraId="3717BD06" w14:textId="77777777" w:rsidR="00D10C22" w:rsidRDefault="00D10C22" w:rsidP="00D10C22">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24BB70F7" w14:textId="77777777" w:rsidR="00D10C22" w:rsidRDefault="00D10C22" w:rsidP="00D10C22">
      <w:pPr>
        <w:pStyle w:val="a5"/>
      </w:pPr>
      <w:r>
        <w:rPr>
          <w:vertAlign w:val="superscript"/>
        </w:rPr>
        <w:t>2</w:t>
      </w:r>
      <w:r>
        <w:t xml:space="preserve"> Собрание законодательства Российской Федерации, 2012, № 53, ст. 5798; 2022, № 41, ст. 6959.</w:t>
      </w:r>
    </w:p>
    <w:p w14:paraId="45E968C8" w14:textId="77777777" w:rsidR="00D10C22" w:rsidRDefault="00D10C22" w:rsidP="00D10C22"/>
    <w:p w14:paraId="447E0457" w14:textId="77777777" w:rsidR="00585771" w:rsidRPr="00D63659" w:rsidRDefault="00585771"/>
    <w:sectPr w:rsidR="00585771" w:rsidRPr="00D63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79"/>
    <w:rsid w:val="00085474"/>
    <w:rsid w:val="002012BC"/>
    <w:rsid w:val="002A7994"/>
    <w:rsid w:val="00471C2B"/>
    <w:rsid w:val="005646E6"/>
    <w:rsid w:val="00585771"/>
    <w:rsid w:val="007F2626"/>
    <w:rsid w:val="00D10C22"/>
    <w:rsid w:val="00D63659"/>
    <w:rsid w:val="00E8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DC10"/>
  <w15:chartTrackingRefBased/>
  <w15:docId w15:val="{5C7BE110-7583-4122-B0D3-2A06FC9A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6E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5646E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46E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585771"/>
    <w:pPr>
      <w:ind w:firstLine="0"/>
    </w:pPr>
  </w:style>
  <w:style w:type="paragraph" w:customStyle="1" w:styleId="a4">
    <w:name w:val="Центрированный (таблица)"/>
    <w:basedOn w:val="a3"/>
    <w:next w:val="a"/>
    <w:uiPriority w:val="99"/>
    <w:rsid w:val="00585771"/>
    <w:pPr>
      <w:jc w:val="center"/>
    </w:pPr>
  </w:style>
  <w:style w:type="paragraph" w:customStyle="1" w:styleId="OEM">
    <w:name w:val="Нормальный (OEM)"/>
    <w:basedOn w:val="a"/>
    <w:next w:val="a"/>
    <w:uiPriority w:val="99"/>
    <w:rsid w:val="00D10C22"/>
    <w:pPr>
      <w:ind w:firstLine="0"/>
      <w:jc w:val="left"/>
    </w:pPr>
    <w:rPr>
      <w:rFonts w:ascii="Courier New" w:hAnsi="Courier New" w:cs="Courier New"/>
    </w:rPr>
  </w:style>
  <w:style w:type="paragraph" w:customStyle="1" w:styleId="a5">
    <w:name w:val="Сноска"/>
    <w:basedOn w:val="a"/>
    <w:next w:val="a"/>
    <w:uiPriority w:val="99"/>
    <w:rsid w:val="00D10C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35660</Words>
  <Characters>203267</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Professional</cp:lastModifiedBy>
  <cp:revision>2</cp:revision>
  <dcterms:created xsi:type="dcterms:W3CDTF">2024-05-17T11:16:00Z</dcterms:created>
  <dcterms:modified xsi:type="dcterms:W3CDTF">2024-05-17T11:16:00Z</dcterms:modified>
</cp:coreProperties>
</file>